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057B" w:rsidRPr="00D9057B" w:rsidRDefault="00C81539" w:rsidP="0011518B">
      <w:pPr>
        <w:pStyle w:val="20"/>
        <w:shd w:val="clear" w:color="auto" w:fill="auto"/>
        <w:tabs>
          <w:tab w:val="left" w:pos="2844"/>
        </w:tabs>
        <w:spacing w:before="0" w:line="240" w:lineRule="auto"/>
        <w:ind w:left="1687" w:right="-54"/>
        <w:jc w:val="center"/>
        <w:rPr>
          <w:rStyle w:val="21"/>
          <w:b w:val="0"/>
          <w:bCs w:val="0"/>
          <w:color w:val="auto"/>
          <w:shd w:val="clear" w:color="auto" w:fill="auto"/>
          <w:lang w:eastAsia="en-US" w:bidi="ar-SA"/>
        </w:rPr>
      </w:pPr>
      <w:r w:rsidRPr="00562CB5">
        <w:rPr>
          <w:rStyle w:val="21"/>
        </w:rPr>
        <w:t>Характеристика условий реализации программы основного общего образования в соответствии с требованиями ФГОС ООО</w:t>
      </w:r>
    </w:p>
    <w:p w:rsidR="00C81539" w:rsidRPr="00562CB5" w:rsidRDefault="00C81539" w:rsidP="00D9057B">
      <w:pPr>
        <w:pStyle w:val="20"/>
        <w:shd w:val="clear" w:color="auto" w:fill="auto"/>
        <w:tabs>
          <w:tab w:val="left" w:pos="2844"/>
        </w:tabs>
        <w:spacing w:before="0" w:line="240" w:lineRule="auto"/>
        <w:ind w:left="567" w:right="-54"/>
        <w:rPr>
          <w:sz w:val="24"/>
          <w:szCs w:val="24"/>
        </w:rPr>
      </w:pPr>
      <w:r w:rsidRPr="00562CB5">
        <w:rPr>
          <w:sz w:val="24"/>
          <w:szCs w:val="24"/>
        </w:rPr>
        <w:t xml:space="preserve">Система условий реализации программы основного общего образования, созданная в МБОУ </w:t>
      </w:r>
      <w:r w:rsidR="00386527">
        <w:rPr>
          <w:sz w:val="24"/>
          <w:szCs w:val="24"/>
        </w:rPr>
        <w:t>«</w:t>
      </w:r>
      <w:r w:rsidR="005A43E8">
        <w:rPr>
          <w:sz w:val="24"/>
          <w:szCs w:val="24"/>
        </w:rPr>
        <w:t>Кугарчинс</w:t>
      </w:r>
      <w:r w:rsidR="00F37B59">
        <w:rPr>
          <w:sz w:val="24"/>
          <w:szCs w:val="24"/>
        </w:rPr>
        <w:t xml:space="preserve">кая </w:t>
      </w:r>
      <w:r w:rsidR="0011518B">
        <w:rPr>
          <w:sz w:val="24"/>
          <w:szCs w:val="24"/>
        </w:rPr>
        <w:t>СОШ</w:t>
      </w:r>
      <w:r w:rsidR="00F37B59">
        <w:rPr>
          <w:sz w:val="24"/>
          <w:szCs w:val="24"/>
        </w:rPr>
        <w:t>»</w:t>
      </w:r>
      <w:r w:rsidRPr="00562CB5">
        <w:rPr>
          <w:sz w:val="24"/>
          <w:szCs w:val="24"/>
        </w:rPr>
        <w:t xml:space="preserve"> соответствует требованиям ФГОС ООО и направлена на:</w:t>
      </w:r>
    </w:p>
    <w:p w:rsidR="00C81539" w:rsidRPr="00562CB5" w:rsidRDefault="00C81539" w:rsidP="00DF306F">
      <w:pPr>
        <w:pStyle w:val="20"/>
        <w:shd w:val="clear" w:color="auto" w:fill="auto"/>
        <w:spacing w:before="0" w:line="240" w:lineRule="auto"/>
        <w:ind w:left="567" w:right="-54" w:firstLine="700"/>
        <w:jc w:val="both"/>
        <w:rPr>
          <w:sz w:val="24"/>
          <w:szCs w:val="24"/>
        </w:rPr>
      </w:pPr>
      <w:r w:rsidRPr="00562CB5">
        <w:rPr>
          <w:sz w:val="24"/>
          <w:szCs w:val="24"/>
        </w:rPr>
        <w:t>- достижение планируемых результатов освоения программы основного общего</w:t>
      </w:r>
    </w:p>
    <w:p w:rsidR="00C81539" w:rsidRPr="00562CB5" w:rsidRDefault="00C81539" w:rsidP="00DF306F">
      <w:pPr>
        <w:pStyle w:val="20"/>
        <w:shd w:val="clear" w:color="auto" w:fill="auto"/>
        <w:spacing w:before="0" w:line="240" w:lineRule="auto"/>
        <w:ind w:left="567" w:right="-54"/>
        <w:rPr>
          <w:sz w:val="24"/>
          <w:szCs w:val="24"/>
        </w:rPr>
      </w:pPr>
      <w:r w:rsidRPr="00562CB5">
        <w:rPr>
          <w:sz w:val="24"/>
          <w:szCs w:val="24"/>
        </w:rPr>
        <w:t>образования;</w:t>
      </w:r>
    </w:p>
    <w:p w:rsidR="00C81539" w:rsidRPr="00562CB5" w:rsidRDefault="00C81539" w:rsidP="00F37B59">
      <w:pPr>
        <w:pStyle w:val="20"/>
        <w:numPr>
          <w:ilvl w:val="0"/>
          <w:numId w:val="1"/>
        </w:numPr>
        <w:shd w:val="clear" w:color="auto" w:fill="auto"/>
        <w:tabs>
          <w:tab w:val="left" w:pos="1418"/>
        </w:tabs>
        <w:spacing w:before="0" w:line="240" w:lineRule="auto"/>
        <w:ind w:left="567" w:right="-54" w:firstLine="720"/>
        <w:jc w:val="both"/>
        <w:rPr>
          <w:sz w:val="24"/>
          <w:szCs w:val="24"/>
        </w:rPr>
      </w:pPr>
      <w:r w:rsidRPr="00562CB5">
        <w:rPr>
          <w:sz w:val="24"/>
          <w:szCs w:val="24"/>
        </w:rPr>
        <w:t>развитие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rsidR="00C81539" w:rsidRPr="00562CB5" w:rsidRDefault="00C81539" w:rsidP="00F37B59">
      <w:pPr>
        <w:pStyle w:val="20"/>
        <w:numPr>
          <w:ilvl w:val="0"/>
          <w:numId w:val="1"/>
        </w:numPr>
        <w:shd w:val="clear" w:color="auto" w:fill="auto"/>
        <w:tabs>
          <w:tab w:val="left" w:pos="1418"/>
          <w:tab w:val="left" w:pos="2181"/>
        </w:tabs>
        <w:spacing w:before="0" w:line="240" w:lineRule="auto"/>
        <w:ind w:left="567" w:right="-54" w:firstLine="720"/>
        <w:jc w:val="both"/>
        <w:rPr>
          <w:sz w:val="24"/>
          <w:szCs w:val="24"/>
        </w:rPr>
      </w:pPr>
      <w:r w:rsidRPr="00562CB5">
        <w:rPr>
          <w:sz w:val="24"/>
          <w:szCs w:val="24"/>
        </w:rPr>
        <w:t>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rsidR="00C81539" w:rsidRPr="00562CB5" w:rsidRDefault="00C81539" w:rsidP="00F37B59">
      <w:pPr>
        <w:pStyle w:val="20"/>
        <w:numPr>
          <w:ilvl w:val="0"/>
          <w:numId w:val="1"/>
        </w:numPr>
        <w:shd w:val="clear" w:color="auto" w:fill="auto"/>
        <w:tabs>
          <w:tab w:val="left" w:pos="1418"/>
        </w:tabs>
        <w:spacing w:before="0" w:line="240" w:lineRule="auto"/>
        <w:ind w:left="567" w:right="-54" w:firstLine="720"/>
        <w:jc w:val="both"/>
        <w:rPr>
          <w:sz w:val="24"/>
          <w:szCs w:val="24"/>
        </w:rPr>
      </w:pPr>
      <w:r w:rsidRPr="00562CB5">
        <w:rPr>
          <w:sz w:val="24"/>
          <w:szCs w:val="24"/>
        </w:rPr>
        <w:t>формирование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rsidR="00C81539" w:rsidRPr="00562CB5" w:rsidRDefault="00C81539" w:rsidP="00F37B59">
      <w:pPr>
        <w:pStyle w:val="20"/>
        <w:numPr>
          <w:ilvl w:val="0"/>
          <w:numId w:val="1"/>
        </w:numPr>
        <w:shd w:val="clear" w:color="auto" w:fill="auto"/>
        <w:tabs>
          <w:tab w:val="left" w:pos="1418"/>
          <w:tab w:val="left" w:pos="2181"/>
        </w:tabs>
        <w:spacing w:before="0" w:line="240" w:lineRule="auto"/>
        <w:ind w:left="567" w:right="-54" w:firstLine="720"/>
        <w:jc w:val="both"/>
        <w:rPr>
          <w:sz w:val="24"/>
          <w:szCs w:val="24"/>
        </w:rPr>
      </w:pPr>
      <w:r w:rsidRPr="00562CB5">
        <w:rPr>
          <w:sz w:val="24"/>
          <w:szCs w:val="24"/>
        </w:rPr>
        <w:t>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C81539" w:rsidRPr="00562CB5" w:rsidRDefault="00C81539" w:rsidP="00F37B59">
      <w:pPr>
        <w:pStyle w:val="20"/>
        <w:numPr>
          <w:ilvl w:val="0"/>
          <w:numId w:val="1"/>
        </w:numPr>
        <w:shd w:val="clear" w:color="auto" w:fill="auto"/>
        <w:tabs>
          <w:tab w:val="left" w:pos="1418"/>
        </w:tabs>
        <w:spacing w:before="0" w:line="240" w:lineRule="auto"/>
        <w:ind w:left="567" w:right="-54" w:firstLine="720"/>
        <w:jc w:val="both"/>
        <w:rPr>
          <w:sz w:val="24"/>
          <w:szCs w:val="24"/>
        </w:rPr>
      </w:pPr>
      <w:r w:rsidRPr="00562CB5">
        <w:rPr>
          <w:sz w:val="24"/>
          <w:szCs w:val="24"/>
        </w:rPr>
        <w:t>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rsidR="00C81539" w:rsidRPr="00562CB5" w:rsidRDefault="00C81539" w:rsidP="00F37B59">
      <w:pPr>
        <w:pStyle w:val="20"/>
        <w:numPr>
          <w:ilvl w:val="0"/>
          <w:numId w:val="1"/>
        </w:numPr>
        <w:shd w:val="clear" w:color="auto" w:fill="auto"/>
        <w:tabs>
          <w:tab w:val="left" w:pos="1418"/>
          <w:tab w:val="left" w:pos="2181"/>
        </w:tabs>
        <w:spacing w:before="0" w:line="240" w:lineRule="auto"/>
        <w:ind w:left="567" w:right="-54" w:firstLine="720"/>
        <w:jc w:val="both"/>
        <w:rPr>
          <w:sz w:val="24"/>
          <w:szCs w:val="24"/>
        </w:rPr>
      </w:pPr>
      <w:r w:rsidRPr="00562CB5">
        <w:rPr>
          <w:sz w:val="24"/>
          <w:szCs w:val="24"/>
        </w:rPr>
        <w:t>включение обучающихся в процессы преобразования внешней социальной среды города, района,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rsidR="00C81539" w:rsidRPr="00562CB5" w:rsidRDefault="00C81539" w:rsidP="00F37B59">
      <w:pPr>
        <w:pStyle w:val="20"/>
        <w:numPr>
          <w:ilvl w:val="0"/>
          <w:numId w:val="1"/>
        </w:numPr>
        <w:shd w:val="clear" w:color="auto" w:fill="auto"/>
        <w:tabs>
          <w:tab w:val="left" w:pos="1418"/>
          <w:tab w:val="left" w:pos="2181"/>
        </w:tabs>
        <w:spacing w:before="0" w:line="240" w:lineRule="auto"/>
        <w:ind w:left="567" w:right="-54" w:firstLine="720"/>
        <w:jc w:val="both"/>
        <w:rPr>
          <w:sz w:val="24"/>
          <w:szCs w:val="24"/>
        </w:rPr>
      </w:pPr>
      <w:r w:rsidRPr="00562CB5">
        <w:rPr>
          <w:sz w:val="24"/>
          <w:szCs w:val="24"/>
        </w:rPr>
        <w:t>формирование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rsidR="00C81539" w:rsidRPr="00562CB5" w:rsidRDefault="00C81539" w:rsidP="00F37B59">
      <w:pPr>
        <w:pStyle w:val="20"/>
        <w:numPr>
          <w:ilvl w:val="0"/>
          <w:numId w:val="1"/>
        </w:numPr>
        <w:shd w:val="clear" w:color="auto" w:fill="auto"/>
        <w:tabs>
          <w:tab w:val="left" w:pos="1418"/>
          <w:tab w:val="left" w:pos="2181"/>
        </w:tabs>
        <w:spacing w:before="0" w:line="240" w:lineRule="auto"/>
        <w:ind w:left="567" w:right="-54" w:firstLine="720"/>
        <w:jc w:val="both"/>
        <w:rPr>
          <w:sz w:val="24"/>
          <w:szCs w:val="24"/>
        </w:rPr>
      </w:pPr>
      <w:r w:rsidRPr="00562CB5">
        <w:rPr>
          <w:sz w:val="24"/>
          <w:szCs w:val="24"/>
        </w:rPr>
        <w:t>формирование у обучающихся экологической грамотности, навыков здорового и безопасного для человека и окружающей его среды образа жизни;</w:t>
      </w:r>
    </w:p>
    <w:p w:rsidR="00C81539" w:rsidRPr="00562CB5" w:rsidRDefault="00C81539" w:rsidP="00F37B59">
      <w:pPr>
        <w:pStyle w:val="20"/>
        <w:numPr>
          <w:ilvl w:val="0"/>
          <w:numId w:val="1"/>
        </w:numPr>
        <w:shd w:val="clear" w:color="auto" w:fill="auto"/>
        <w:tabs>
          <w:tab w:val="left" w:pos="1418"/>
          <w:tab w:val="left" w:pos="2181"/>
        </w:tabs>
        <w:spacing w:before="0" w:line="240" w:lineRule="auto"/>
        <w:ind w:left="567" w:right="-54" w:firstLine="720"/>
        <w:jc w:val="both"/>
        <w:rPr>
          <w:sz w:val="24"/>
          <w:szCs w:val="24"/>
        </w:rPr>
      </w:pPr>
      <w:r w:rsidRPr="00562CB5">
        <w:rPr>
          <w:sz w:val="24"/>
          <w:szCs w:val="24"/>
        </w:rPr>
        <w:t>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rsidR="00C81539" w:rsidRPr="00562CB5" w:rsidRDefault="00C81539" w:rsidP="00F37B59">
      <w:pPr>
        <w:pStyle w:val="20"/>
        <w:numPr>
          <w:ilvl w:val="0"/>
          <w:numId w:val="1"/>
        </w:numPr>
        <w:shd w:val="clear" w:color="auto" w:fill="auto"/>
        <w:tabs>
          <w:tab w:val="left" w:pos="1418"/>
          <w:tab w:val="left" w:pos="2181"/>
        </w:tabs>
        <w:spacing w:before="0" w:line="240" w:lineRule="auto"/>
        <w:ind w:left="567" w:right="-54" w:firstLine="720"/>
        <w:jc w:val="both"/>
        <w:rPr>
          <w:sz w:val="24"/>
          <w:szCs w:val="24"/>
        </w:rPr>
      </w:pPr>
      <w:r w:rsidRPr="00562CB5">
        <w:rPr>
          <w:sz w:val="24"/>
          <w:szCs w:val="24"/>
        </w:rPr>
        <w:t>обновление содержания программы основного общего образования, методик и</w:t>
      </w:r>
    </w:p>
    <w:p w:rsidR="00C81539" w:rsidRPr="00562CB5" w:rsidRDefault="00C81539" w:rsidP="00F37B59">
      <w:pPr>
        <w:pStyle w:val="20"/>
        <w:shd w:val="clear" w:color="auto" w:fill="auto"/>
        <w:tabs>
          <w:tab w:val="left" w:pos="1418"/>
        </w:tabs>
        <w:spacing w:before="0" w:line="240" w:lineRule="auto"/>
        <w:ind w:left="567" w:right="-54"/>
        <w:jc w:val="both"/>
        <w:rPr>
          <w:sz w:val="24"/>
          <w:szCs w:val="24"/>
        </w:rPr>
      </w:pPr>
      <w:r w:rsidRPr="00562CB5">
        <w:rPr>
          <w:sz w:val="24"/>
          <w:szCs w:val="24"/>
        </w:rPr>
        <w:t>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rsidR="00C81539" w:rsidRPr="00562CB5" w:rsidRDefault="00C81539" w:rsidP="005A43E8">
      <w:pPr>
        <w:pStyle w:val="20"/>
        <w:numPr>
          <w:ilvl w:val="0"/>
          <w:numId w:val="1"/>
        </w:numPr>
        <w:shd w:val="clear" w:color="auto" w:fill="auto"/>
        <w:tabs>
          <w:tab w:val="left" w:pos="1418"/>
          <w:tab w:val="left" w:pos="2153"/>
        </w:tabs>
        <w:spacing w:before="0" w:line="240" w:lineRule="auto"/>
        <w:ind w:left="567" w:right="-54" w:firstLine="720"/>
        <w:jc w:val="both"/>
        <w:rPr>
          <w:sz w:val="24"/>
          <w:szCs w:val="24"/>
        </w:rPr>
      </w:pPr>
      <w:r w:rsidRPr="00562CB5">
        <w:rPr>
          <w:sz w:val="24"/>
          <w:szCs w:val="24"/>
        </w:rPr>
        <w:t xml:space="preserve">эффективное использования профессионального и творческого потенциала педагогических и руководящих работников МБОУ </w:t>
      </w:r>
      <w:r w:rsidR="00386527">
        <w:rPr>
          <w:sz w:val="24"/>
          <w:szCs w:val="24"/>
        </w:rPr>
        <w:t>«</w:t>
      </w:r>
      <w:r w:rsidR="005A43E8" w:rsidRPr="005A43E8">
        <w:rPr>
          <w:sz w:val="24"/>
          <w:szCs w:val="24"/>
        </w:rPr>
        <w:t>Кугарчинская</w:t>
      </w:r>
      <w:r w:rsidR="00F37B59">
        <w:rPr>
          <w:sz w:val="24"/>
          <w:szCs w:val="24"/>
        </w:rPr>
        <w:t xml:space="preserve"> </w:t>
      </w:r>
      <w:r w:rsidR="00386527">
        <w:rPr>
          <w:sz w:val="24"/>
          <w:szCs w:val="24"/>
        </w:rPr>
        <w:t>СОШ</w:t>
      </w:r>
      <w:r w:rsidR="00F37B59">
        <w:rPr>
          <w:sz w:val="24"/>
          <w:szCs w:val="24"/>
        </w:rPr>
        <w:t>»</w:t>
      </w:r>
      <w:r w:rsidRPr="00562CB5">
        <w:rPr>
          <w:sz w:val="24"/>
          <w:szCs w:val="24"/>
        </w:rPr>
        <w:t>, повышения их профессиональной, коммуникативной, информационной и правовой компетентности;</w:t>
      </w:r>
    </w:p>
    <w:p w:rsidR="00C81539" w:rsidRPr="00562CB5" w:rsidRDefault="00C81539" w:rsidP="005A43E8">
      <w:pPr>
        <w:pStyle w:val="20"/>
        <w:numPr>
          <w:ilvl w:val="0"/>
          <w:numId w:val="1"/>
        </w:numPr>
        <w:shd w:val="clear" w:color="auto" w:fill="auto"/>
        <w:tabs>
          <w:tab w:val="left" w:pos="1418"/>
          <w:tab w:val="left" w:pos="2153"/>
        </w:tabs>
        <w:spacing w:before="0" w:line="240" w:lineRule="auto"/>
        <w:ind w:left="567" w:right="-54" w:firstLine="720"/>
        <w:jc w:val="both"/>
        <w:rPr>
          <w:sz w:val="24"/>
          <w:szCs w:val="24"/>
        </w:rPr>
      </w:pPr>
      <w:r w:rsidRPr="00562CB5">
        <w:rPr>
          <w:sz w:val="24"/>
          <w:szCs w:val="24"/>
        </w:rPr>
        <w:t xml:space="preserve">эффективное управления МБОУ </w:t>
      </w:r>
      <w:r w:rsidR="00386527">
        <w:rPr>
          <w:sz w:val="24"/>
          <w:szCs w:val="24"/>
        </w:rPr>
        <w:t>«</w:t>
      </w:r>
      <w:r w:rsidR="005A43E8" w:rsidRPr="005A43E8">
        <w:rPr>
          <w:sz w:val="24"/>
          <w:szCs w:val="24"/>
        </w:rPr>
        <w:t>Кугарчинская</w:t>
      </w:r>
      <w:r w:rsidR="00F92C1E">
        <w:rPr>
          <w:sz w:val="24"/>
          <w:szCs w:val="24"/>
        </w:rPr>
        <w:t xml:space="preserve"> </w:t>
      </w:r>
      <w:r w:rsidR="00386527">
        <w:rPr>
          <w:sz w:val="24"/>
          <w:szCs w:val="24"/>
        </w:rPr>
        <w:t>СОШ</w:t>
      </w:r>
      <w:r w:rsidR="00F92C1E">
        <w:rPr>
          <w:sz w:val="24"/>
          <w:szCs w:val="24"/>
        </w:rPr>
        <w:t>»</w:t>
      </w:r>
      <w:r w:rsidR="00F92C1E" w:rsidRPr="00562CB5">
        <w:rPr>
          <w:sz w:val="24"/>
          <w:szCs w:val="24"/>
        </w:rPr>
        <w:t xml:space="preserve"> </w:t>
      </w:r>
      <w:r w:rsidRPr="00562CB5">
        <w:rPr>
          <w:sz w:val="24"/>
          <w:szCs w:val="24"/>
        </w:rPr>
        <w:t>с использованием ИКТ, современных механизмов финансирования реализации программ основного общего образования.</w:t>
      </w:r>
    </w:p>
    <w:p w:rsidR="00C81539" w:rsidRPr="00562CB5" w:rsidRDefault="00C81539" w:rsidP="00DF306F">
      <w:pPr>
        <w:pStyle w:val="20"/>
        <w:shd w:val="clear" w:color="auto" w:fill="auto"/>
        <w:spacing w:before="0" w:line="240" w:lineRule="auto"/>
        <w:ind w:left="567" w:right="-54" w:firstLine="720"/>
        <w:jc w:val="both"/>
        <w:rPr>
          <w:sz w:val="24"/>
          <w:szCs w:val="24"/>
        </w:rPr>
      </w:pPr>
      <w:r w:rsidRPr="00562CB5">
        <w:rPr>
          <w:sz w:val="24"/>
          <w:szCs w:val="24"/>
        </w:rPr>
        <w:t xml:space="preserve">При реализации образовательной программы основного общего образования МБОУ </w:t>
      </w:r>
      <w:r w:rsidR="00386527">
        <w:rPr>
          <w:sz w:val="24"/>
          <w:szCs w:val="24"/>
        </w:rPr>
        <w:t>«</w:t>
      </w:r>
      <w:r w:rsidR="005A43E8" w:rsidRPr="005A43E8">
        <w:rPr>
          <w:sz w:val="24"/>
          <w:szCs w:val="24"/>
        </w:rPr>
        <w:t>Кугарчинская</w:t>
      </w:r>
      <w:r w:rsidR="00F92C1E">
        <w:rPr>
          <w:sz w:val="24"/>
          <w:szCs w:val="24"/>
        </w:rPr>
        <w:t xml:space="preserve"> </w:t>
      </w:r>
      <w:r w:rsidR="00386527">
        <w:rPr>
          <w:sz w:val="24"/>
          <w:szCs w:val="24"/>
        </w:rPr>
        <w:t>СОШ</w:t>
      </w:r>
      <w:r w:rsidR="00F92C1E">
        <w:rPr>
          <w:sz w:val="24"/>
          <w:szCs w:val="24"/>
        </w:rPr>
        <w:t>»</w:t>
      </w:r>
      <w:r w:rsidR="00F92C1E" w:rsidRPr="00562CB5">
        <w:rPr>
          <w:sz w:val="24"/>
          <w:szCs w:val="24"/>
        </w:rPr>
        <w:t xml:space="preserve"> </w:t>
      </w:r>
      <w:r w:rsidRPr="00562CB5">
        <w:rPr>
          <w:sz w:val="24"/>
          <w:szCs w:val="24"/>
        </w:rPr>
        <w:t xml:space="preserve"> используются ресурсы учебных заведений среднего и высшего профессионального образования города.</w:t>
      </w:r>
    </w:p>
    <w:p w:rsidR="00F92C1E" w:rsidRDefault="00C81539" w:rsidP="00F92C1E">
      <w:pPr>
        <w:pStyle w:val="10"/>
        <w:keepNext/>
        <w:keepLines/>
        <w:shd w:val="clear" w:color="auto" w:fill="auto"/>
        <w:spacing w:line="240" w:lineRule="auto"/>
        <w:ind w:left="567" w:right="-54" w:hanging="141"/>
        <w:jc w:val="center"/>
        <w:rPr>
          <w:sz w:val="24"/>
          <w:szCs w:val="24"/>
        </w:rPr>
      </w:pPr>
      <w:bookmarkStart w:id="0" w:name="bookmark30"/>
      <w:r w:rsidRPr="00562CB5">
        <w:rPr>
          <w:sz w:val="24"/>
          <w:szCs w:val="24"/>
        </w:rPr>
        <w:t>Описание кадровых условий реализации основной образовательной</w:t>
      </w:r>
    </w:p>
    <w:p w:rsidR="00C81539" w:rsidRPr="00562CB5" w:rsidRDefault="00C81539" w:rsidP="00F92C1E">
      <w:pPr>
        <w:pStyle w:val="10"/>
        <w:keepNext/>
        <w:keepLines/>
        <w:shd w:val="clear" w:color="auto" w:fill="auto"/>
        <w:spacing w:line="240" w:lineRule="auto"/>
        <w:ind w:left="567" w:right="-54" w:hanging="141"/>
        <w:jc w:val="center"/>
        <w:rPr>
          <w:sz w:val="24"/>
          <w:szCs w:val="24"/>
        </w:rPr>
      </w:pPr>
      <w:r w:rsidRPr="00562CB5">
        <w:rPr>
          <w:sz w:val="24"/>
          <w:szCs w:val="24"/>
        </w:rPr>
        <w:t>программы основного общего образования.</w:t>
      </w:r>
      <w:bookmarkEnd w:id="0"/>
    </w:p>
    <w:p w:rsidR="00C81539" w:rsidRPr="00562CB5" w:rsidRDefault="00C81539" w:rsidP="00DF306F">
      <w:pPr>
        <w:pStyle w:val="20"/>
        <w:shd w:val="clear" w:color="auto" w:fill="auto"/>
        <w:spacing w:before="0" w:line="240" w:lineRule="auto"/>
        <w:ind w:left="567" w:right="-54" w:firstLine="720"/>
        <w:jc w:val="both"/>
        <w:rPr>
          <w:sz w:val="24"/>
          <w:szCs w:val="24"/>
        </w:rPr>
      </w:pPr>
      <w:r w:rsidRPr="00562CB5">
        <w:rPr>
          <w:sz w:val="24"/>
          <w:szCs w:val="24"/>
        </w:rPr>
        <w:t xml:space="preserve">Для обеспечения реализации программы основного общего образования МБОУ </w:t>
      </w:r>
      <w:r w:rsidR="00386527">
        <w:rPr>
          <w:sz w:val="24"/>
          <w:szCs w:val="24"/>
        </w:rPr>
        <w:t>«</w:t>
      </w:r>
      <w:r w:rsidR="005A43E8" w:rsidRPr="005A43E8">
        <w:rPr>
          <w:sz w:val="24"/>
          <w:szCs w:val="24"/>
        </w:rPr>
        <w:t>Кугарчинская</w:t>
      </w:r>
      <w:r w:rsidR="00807F77">
        <w:rPr>
          <w:sz w:val="24"/>
          <w:szCs w:val="24"/>
        </w:rPr>
        <w:t xml:space="preserve"> </w:t>
      </w:r>
      <w:r w:rsidR="00386527">
        <w:rPr>
          <w:sz w:val="24"/>
          <w:szCs w:val="24"/>
        </w:rPr>
        <w:t>СОШ</w:t>
      </w:r>
      <w:r w:rsidR="00807F77">
        <w:rPr>
          <w:sz w:val="24"/>
          <w:szCs w:val="24"/>
        </w:rPr>
        <w:t>»</w:t>
      </w:r>
      <w:r w:rsidR="00807F77" w:rsidRPr="00562CB5">
        <w:rPr>
          <w:sz w:val="24"/>
          <w:szCs w:val="24"/>
        </w:rPr>
        <w:t xml:space="preserve"> </w:t>
      </w:r>
      <w:r w:rsidRPr="00562CB5">
        <w:rPr>
          <w:sz w:val="24"/>
          <w:szCs w:val="24"/>
        </w:rPr>
        <w:t xml:space="preserve">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rsidR="00C81539" w:rsidRPr="00562CB5" w:rsidRDefault="00C81539" w:rsidP="00DF306F">
      <w:pPr>
        <w:pStyle w:val="20"/>
        <w:shd w:val="clear" w:color="auto" w:fill="auto"/>
        <w:spacing w:before="0" w:line="240" w:lineRule="auto"/>
        <w:ind w:left="567" w:right="-54" w:firstLine="720"/>
        <w:jc w:val="both"/>
        <w:rPr>
          <w:sz w:val="24"/>
          <w:szCs w:val="24"/>
        </w:rPr>
      </w:pPr>
      <w:r w:rsidRPr="00562CB5">
        <w:rPr>
          <w:sz w:val="24"/>
          <w:szCs w:val="24"/>
        </w:rPr>
        <w:lastRenderedPageBreak/>
        <w:t xml:space="preserve">Обеспеченность кадровыми условиями МБОУ </w:t>
      </w:r>
      <w:r w:rsidR="00386527">
        <w:rPr>
          <w:sz w:val="24"/>
          <w:szCs w:val="24"/>
        </w:rPr>
        <w:t>«</w:t>
      </w:r>
      <w:r w:rsidR="005A43E8" w:rsidRPr="005A43E8">
        <w:rPr>
          <w:sz w:val="24"/>
          <w:szCs w:val="24"/>
        </w:rPr>
        <w:t>Кугарчинская</w:t>
      </w:r>
      <w:r w:rsidR="00807F77">
        <w:rPr>
          <w:sz w:val="24"/>
          <w:szCs w:val="24"/>
        </w:rPr>
        <w:t xml:space="preserve"> </w:t>
      </w:r>
      <w:r w:rsidR="00386527">
        <w:rPr>
          <w:sz w:val="24"/>
          <w:szCs w:val="24"/>
        </w:rPr>
        <w:t>СОШ</w:t>
      </w:r>
      <w:r w:rsidR="00807F77">
        <w:rPr>
          <w:sz w:val="24"/>
          <w:szCs w:val="24"/>
        </w:rPr>
        <w:t>»</w:t>
      </w:r>
      <w:r w:rsidR="00807F77" w:rsidRPr="00562CB5">
        <w:rPr>
          <w:sz w:val="24"/>
          <w:szCs w:val="24"/>
        </w:rPr>
        <w:t xml:space="preserve"> </w:t>
      </w:r>
      <w:r w:rsidRPr="00562CB5">
        <w:rPr>
          <w:sz w:val="24"/>
          <w:szCs w:val="24"/>
        </w:rPr>
        <w:t>включает в себя:</w:t>
      </w:r>
    </w:p>
    <w:p w:rsidR="00C81539" w:rsidRPr="00562CB5" w:rsidRDefault="00C81539" w:rsidP="00DF306F">
      <w:pPr>
        <w:pStyle w:val="20"/>
        <w:numPr>
          <w:ilvl w:val="0"/>
          <w:numId w:val="1"/>
        </w:numPr>
        <w:shd w:val="clear" w:color="auto" w:fill="auto"/>
        <w:tabs>
          <w:tab w:val="left" w:pos="2162"/>
        </w:tabs>
        <w:spacing w:before="0" w:line="240" w:lineRule="auto"/>
        <w:ind w:left="567" w:right="-54" w:firstLine="720"/>
        <w:jc w:val="both"/>
        <w:rPr>
          <w:sz w:val="24"/>
          <w:szCs w:val="24"/>
        </w:rPr>
      </w:pPr>
      <w:r w:rsidRPr="00562CB5">
        <w:rPr>
          <w:sz w:val="24"/>
          <w:szCs w:val="24"/>
        </w:rPr>
        <w:t>укомплектованность педагогическими, руководящими и иными работниками;</w:t>
      </w:r>
    </w:p>
    <w:p w:rsidR="00C81539" w:rsidRPr="00562CB5" w:rsidRDefault="00C81539" w:rsidP="00DF306F">
      <w:pPr>
        <w:pStyle w:val="20"/>
        <w:numPr>
          <w:ilvl w:val="0"/>
          <w:numId w:val="1"/>
        </w:numPr>
        <w:shd w:val="clear" w:color="auto" w:fill="auto"/>
        <w:tabs>
          <w:tab w:val="left" w:pos="2158"/>
        </w:tabs>
        <w:spacing w:before="0" w:line="240" w:lineRule="auto"/>
        <w:ind w:left="567" w:right="-54" w:firstLine="720"/>
        <w:jc w:val="both"/>
        <w:rPr>
          <w:sz w:val="24"/>
          <w:szCs w:val="24"/>
        </w:rPr>
      </w:pPr>
      <w:r w:rsidRPr="00562CB5">
        <w:rPr>
          <w:sz w:val="24"/>
          <w:szCs w:val="24"/>
        </w:rPr>
        <w:t>уровень квалификации педагогических и иных работников, участвующими в реализации основной образовательной программы и создании условий для ее разработки и реализации;</w:t>
      </w:r>
    </w:p>
    <w:p w:rsidR="00C81539" w:rsidRPr="00562CB5" w:rsidRDefault="00C81539" w:rsidP="00DF306F">
      <w:pPr>
        <w:pStyle w:val="20"/>
        <w:numPr>
          <w:ilvl w:val="0"/>
          <w:numId w:val="1"/>
        </w:numPr>
        <w:shd w:val="clear" w:color="auto" w:fill="auto"/>
        <w:tabs>
          <w:tab w:val="left" w:pos="2286"/>
        </w:tabs>
        <w:spacing w:before="0" w:line="240" w:lineRule="auto"/>
        <w:ind w:left="567" w:right="-54" w:firstLine="720"/>
        <w:jc w:val="both"/>
        <w:rPr>
          <w:sz w:val="24"/>
          <w:szCs w:val="24"/>
        </w:rPr>
      </w:pPr>
      <w:r w:rsidRPr="00562CB5">
        <w:rPr>
          <w:sz w:val="24"/>
          <w:szCs w:val="24"/>
        </w:rPr>
        <w:t>непрерывность профессионального развития педагогических работников, реализующей образовательную программу основного общего образования.</w:t>
      </w:r>
    </w:p>
    <w:p w:rsidR="00C81539" w:rsidRPr="00562CB5" w:rsidRDefault="00C81539" w:rsidP="00DF306F">
      <w:pPr>
        <w:pStyle w:val="20"/>
        <w:shd w:val="clear" w:color="auto" w:fill="auto"/>
        <w:spacing w:before="0" w:line="240" w:lineRule="auto"/>
        <w:ind w:left="567" w:right="-54" w:firstLine="720"/>
        <w:jc w:val="both"/>
        <w:rPr>
          <w:sz w:val="24"/>
          <w:szCs w:val="24"/>
        </w:rPr>
      </w:pPr>
      <w:r w:rsidRPr="00562CB5">
        <w:rPr>
          <w:sz w:val="24"/>
          <w:szCs w:val="24"/>
        </w:rPr>
        <w:t xml:space="preserve">Укомплектованность МБОУ </w:t>
      </w:r>
      <w:r w:rsidR="00386527">
        <w:rPr>
          <w:sz w:val="24"/>
          <w:szCs w:val="24"/>
        </w:rPr>
        <w:t>«</w:t>
      </w:r>
      <w:r w:rsidR="005A43E8" w:rsidRPr="005A43E8">
        <w:rPr>
          <w:sz w:val="24"/>
          <w:szCs w:val="24"/>
        </w:rPr>
        <w:t>Кугарчинская</w:t>
      </w:r>
      <w:r w:rsidR="00807F77">
        <w:rPr>
          <w:sz w:val="24"/>
          <w:szCs w:val="24"/>
        </w:rPr>
        <w:t xml:space="preserve"> </w:t>
      </w:r>
      <w:r w:rsidR="00386527">
        <w:rPr>
          <w:sz w:val="24"/>
          <w:szCs w:val="24"/>
        </w:rPr>
        <w:t>СОШ</w:t>
      </w:r>
      <w:r w:rsidR="00807F77">
        <w:rPr>
          <w:sz w:val="24"/>
          <w:szCs w:val="24"/>
        </w:rPr>
        <w:t>»</w:t>
      </w:r>
      <w:r w:rsidR="00807F77" w:rsidRPr="00562CB5">
        <w:rPr>
          <w:sz w:val="24"/>
          <w:szCs w:val="24"/>
        </w:rPr>
        <w:t xml:space="preserve"> </w:t>
      </w:r>
      <w:r w:rsidRPr="00562CB5">
        <w:rPr>
          <w:sz w:val="24"/>
          <w:szCs w:val="24"/>
        </w:rPr>
        <w:t>педагогическими, руководящими и иными работниками характеризируется замещением 100% вакансий, имеющихся в соответствии с утвержденным штатным расписанием.</w:t>
      </w:r>
    </w:p>
    <w:p w:rsidR="00C81539" w:rsidRPr="00562CB5" w:rsidRDefault="00C81539" w:rsidP="00DF306F">
      <w:pPr>
        <w:pStyle w:val="20"/>
        <w:shd w:val="clear" w:color="auto" w:fill="auto"/>
        <w:spacing w:before="0" w:line="240" w:lineRule="auto"/>
        <w:ind w:left="567" w:right="-54" w:firstLine="720"/>
        <w:jc w:val="both"/>
        <w:rPr>
          <w:sz w:val="24"/>
          <w:szCs w:val="24"/>
        </w:rPr>
      </w:pPr>
      <w:r w:rsidRPr="00562CB5">
        <w:rPr>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 соответствующей должностным обязанностям работника.</w:t>
      </w:r>
    </w:p>
    <w:p w:rsidR="00C81539" w:rsidRPr="00562CB5" w:rsidRDefault="00C81539" w:rsidP="00DF306F">
      <w:pPr>
        <w:pStyle w:val="20"/>
        <w:shd w:val="clear" w:color="auto" w:fill="auto"/>
        <w:spacing w:before="0" w:line="240" w:lineRule="auto"/>
        <w:ind w:left="567" w:right="-54" w:firstLine="720"/>
        <w:jc w:val="both"/>
        <w:rPr>
          <w:sz w:val="24"/>
          <w:szCs w:val="24"/>
        </w:rPr>
      </w:pPr>
      <w:r w:rsidRPr="00562CB5">
        <w:rPr>
          <w:sz w:val="24"/>
          <w:szCs w:val="24"/>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отвечающие квалификационным требованиям, указанным в квалификационных справочниках и профессиональных стандартах. В основу должностных обязанностей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w:t>
      </w:r>
    </w:p>
    <w:p w:rsidR="00C81539" w:rsidRPr="00562CB5" w:rsidRDefault="00807F77" w:rsidP="00DF306F">
      <w:pPr>
        <w:pStyle w:val="20"/>
        <w:shd w:val="clear" w:color="auto" w:fill="auto"/>
        <w:tabs>
          <w:tab w:val="left" w:pos="3126"/>
          <w:tab w:val="left" w:pos="4729"/>
          <w:tab w:val="left" w:pos="6625"/>
          <w:tab w:val="left" w:pos="8089"/>
          <w:tab w:val="left" w:pos="9001"/>
          <w:tab w:val="left" w:pos="9831"/>
          <w:tab w:val="left" w:pos="10369"/>
        </w:tabs>
        <w:spacing w:before="0" w:line="240" w:lineRule="auto"/>
        <w:ind w:left="567" w:right="-54"/>
        <w:jc w:val="both"/>
        <w:rPr>
          <w:sz w:val="24"/>
          <w:szCs w:val="24"/>
        </w:rPr>
      </w:pPr>
      <w:r>
        <w:rPr>
          <w:sz w:val="24"/>
          <w:szCs w:val="24"/>
        </w:rPr>
        <w:t>Уровень квалификации</w:t>
      </w:r>
      <w:r>
        <w:rPr>
          <w:sz w:val="24"/>
          <w:szCs w:val="24"/>
        </w:rPr>
        <w:tab/>
        <w:t>педагогическ</w:t>
      </w:r>
      <w:r w:rsidR="00386527">
        <w:rPr>
          <w:sz w:val="24"/>
          <w:szCs w:val="24"/>
        </w:rPr>
        <w:t>их работников МБОУ «</w:t>
      </w:r>
      <w:r w:rsidR="005A43E8" w:rsidRPr="005A43E8">
        <w:rPr>
          <w:sz w:val="24"/>
          <w:szCs w:val="24"/>
        </w:rPr>
        <w:t>Кугарчинская</w:t>
      </w:r>
      <w:r>
        <w:rPr>
          <w:sz w:val="24"/>
          <w:szCs w:val="24"/>
        </w:rPr>
        <w:t xml:space="preserve"> </w:t>
      </w:r>
      <w:r w:rsidR="00386527">
        <w:rPr>
          <w:sz w:val="24"/>
          <w:szCs w:val="24"/>
        </w:rPr>
        <w:t>СОШ</w:t>
      </w:r>
      <w:r>
        <w:rPr>
          <w:sz w:val="24"/>
          <w:szCs w:val="24"/>
        </w:rPr>
        <w:t>»</w:t>
      </w:r>
      <w:r w:rsidR="00C81539" w:rsidRPr="00562CB5">
        <w:rPr>
          <w:sz w:val="24"/>
          <w:szCs w:val="24"/>
        </w:rPr>
        <w:t>,</w:t>
      </w:r>
    </w:p>
    <w:p w:rsidR="00C81539" w:rsidRPr="00562CB5" w:rsidRDefault="00C81539" w:rsidP="00807F77">
      <w:pPr>
        <w:pStyle w:val="20"/>
        <w:shd w:val="clear" w:color="auto" w:fill="auto"/>
        <w:tabs>
          <w:tab w:val="left" w:pos="8089"/>
        </w:tabs>
        <w:spacing w:before="0" w:line="240" w:lineRule="auto"/>
        <w:ind w:left="567" w:right="-54"/>
        <w:jc w:val="both"/>
        <w:rPr>
          <w:sz w:val="24"/>
          <w:szCs w:val="24"/>
        </w:rPr>
      </w:pPr>
      <w:r w:rsidRPr="00562CB5">
        <w:rPr>
          <w:sz w:val="24"/>
          <w:szCs w:val="24"/>
        </w:rPr>
        <w:t>участвующих в реализации основной образовательной программы и создании условий для ее разработки и реализац</w:t>
      </w:r>
      <w:r w:rsidR="00807F77">
        <w:rPr>
          <w:sz w:val="24"/>
          <w:szCs w:val="24"/>
        </w:rPr>
        <w:t xml:space="preserve">ии характеризуется результатами </w:t>
      </w:r>
      <w:r w:rsidRPr="00562CB5">
        <w:rPr>
          <w:sz w:val="24"/>
          <w:szCs w:val="24"/>
        </w:rPr>
        <w:t>аттестации. Аттестация</w:t>
      </w:r>
      <w:r w:rsidR="00807F77">
        <w:rPr>
          <w:sz w:val="24"/>
          <w:szCs w:val="24"/>
        </w:rPr>
        <w:t xml:space="preserve"> </w:t>
      </w:r>
      <w:r w:rsidRPr="00562CB5">
        <w:rPr>
          <w:sz w:val="24"/>
          <w:szCs w:val="24"/>
        </w:rPr>
        <w:t>педагогических работников в соответствии с Федеральным законом «Об образовании в Российской Федерации».</w:t>
      </w:r>
    </w:p>
    <w:p w:rsidR="00C81539" w:rsidRPr="00562CB5" w:rsidRDefault="00807F77" w:rsidP="00DF306F">
      <w:pPr>
        <w:pStyle w:val="20"/>
        <w:shd w:val="clear" w:color="auto" w:fill="auto"/>
        <w:tabs>
          <w:tab w:val="left" w:pos="3126"/>
          <w:tab w:val="left" w:pos="4729"/>
          <w:tab w:val="left" w:pos="6625"/>
          <w:tab w:val="left" w:pos="8089"/>
          <w:tab w:val="left" w:pos="9001"/>
          <w:tab w:val="left" w:pos="9831"/>
          <w:tab w:val="left" w:pos="10369"/>
        </w:tabs>
        <w:spacing w:before="0" w:line="240" w:lineRule="auto"/>
        <w:ind w:left="567" w:right="-54"/>
        <w:jc w:val="both"/>
        <w:rPr>
          <w:sz w:val="24"/>
          <w:szCs w:val="24"/>
        </w:rPr>
      </w:pPr>
      <w:r>
        <w:rPr>
          <w:sz w:val="24"/>
          <w:szCs w:val="24"/>
        </w:rPr>
        <w:t xml:space="preserve">Уровень </w:t>
      </w:r>
      <w:r w:rsidR="00C81539" w:rsidRPr="00562CB5">
        <w:rPr>
          <w:sz w:val="24"/>
          <w:szCs w:val="24"/>
        </w:rPr>
        <w:t>квалификации</w:t>
      </w:r>
      <w:r w:rsidR="00C81539" w:rsidRPr="00562CB5">
        <w:rPr>
          <w:sz w:val="24"/>
          <w:szCs w:val="24"/>
        </w:rPr>
        <w:tab/>
      </w:r>
      <w:r>
        <w:rPr>
          <w:sz w:val="24"/>
          <w:szCs w:val="24"/>
        </w:rPr>
        <w:t>педагогическ</w:t>
      </w:r>
      <w:r w:rsidR="00386527">
        <w:rPr>
          <w:sz w:val="24"/>
          <w:szCs w:val="24"/>
        </w:rPr>
        <w:t>их работников МБОУ «</w:t>
      </w:r>
      <w:r w:rsidR="005A43E8" w:rsidRPr="005A43E8">
        <w:rPr>
          <w:sz w:val="24"/>
          <w:szCs w:val="24"/>
        </w:rPr>
        <w:t>Кугарчинская</w:t>
      </w:r>
      <w:r>
        <w:rPr>
          <w:sz w:val="24"/>
          <w:szCs w:val="24"/>
        </w:rPr>
        <w:t xml:space="preserve"> </w:t>
      </w:r>
      <w:r w:rsidR="00386527">
        <w:rPr>
          <w:sz w:val="24"/>
          <w:szCs w:val="24"/>
        </w:rPr>
        <w:t>СОШ</w:t>
      </w:r>
      <w:r>
        <w:rPr>
          <w:sz w:val="24"/>
          <w:szCs w:val="24"/>
        </w:rPr>
        <w:t>»</w:t>
      </w:r>
      <w:r w:rsidR="00C81539" w:rsidRPr="00562CB5">
        <w:rPr>
          <w:sz w:val="24"/>
          <w:szCs w:val="24"/>
        </w:rPr>
        <w:t>,</w:t>
      </w:r>
    </w:p>
    <w:p w:rsidR="00C81539" w:rsidRPr="00562CB5" w:rsidRDefault="00C81539" w:rsidP="00DF306F">
      <w:pPr>
        <w:pStyle w:val="23"/>
        <w:framePr w:w="9586" w:wrap="notBeside" w:vAnchor="text" w:hAnchor="text" w:xAlign="center" w:y="1"/>
        <w:shd w:val="clear" w:color="auto" w:fill="auto"/>
        <w:spacing w:line="240" w:lineRule="auto"/>
        <w:ind w:left="567" w:right="-54"/>
        <w:rPr>
          <w:sz w:val="24"/>
          <w:szCs w:val="24"/>
        </w:rPr>
      </w:pPr>
      <w:r w:rsidRPr="00562CB5">
        <w:rPr>
          <w:sz w:val="24"/>
          <w:szCs w:val="24"/>
        </w:rPr>
        <w:t>участвующих в реализации ОП ООО:</w:t>
      </w:r>
    </w:p>
    <w:tbl>
      <w:tblPr>
        <w:tblW w:w="9586" w:type="dxa"/>
        <w:tblInd w:w="425" w:type="dxa"/>
        <w:tblLayout w:type="fixed"/>
        <w:tblCellMar>
          <w:left w:w="10" w:type="dxa"/>
          <w:right w:w="10" w:type="dxa"/>
        </w:tblCellMar>
        <w:tblLook w:val="0000" w:firstRow="0" w:lastRow="0" w:firstColumn="0" w:lastColumn="0" w:noHBand="0" w:noVBand="0"/>
      </w:tblPr>
      <w:tblGrid>
        <w:gridCol w:w="1781"/>
        <w:gridCol w:w="2131"/>
        <w:gridCol w:w="1536"/>
        <w:gridCol w:w="2064"/>
        <w:gridCol w:w="2074"/>
      </w:tblGrid>
      <w:tr w:rsidR="00C81539" w:rsidRPr="00562CB5" w:rsidTr="00DF306F">
        <w:trPr>
          <w:trHeight w:hRule="exact" w:val="566"/>
        </w:trPr>
        <w:tc>
          <w:tcPr>
            <w:tcW w:w="1781" w:type="dxa"/>
            <w:vMerge w:val="restart"/>
            <w:tcBorders>
              <w:top w:val="single" w:sz="4" w:space="0" w:color="auto"/>
              <w:left w:val="single" w:sz="4" w:space="0" w:color="auto"/>
            </w:tcBorders>
            <w:shd w:val="clear" w:color="auto" w:fill="FFFFFF"/>
          </w:tcPr>
          <w:p w:rsidR="00C81539" w:rsidRPr="00562CB5" w:rsidRDefault="00C81539" w:rsidP="00DF306F">
            <w:pPr>
              <w:pStyle w:val="20"/>
              <w:shd w:val="clear" w:color="auto" w:fill="auto"/>
              <w:spacing w:before="0" w:line="240" w:lineRule="auto"/>
              <w:ind w:left="127"/>
              <w:rPr>
                <w:sz w:val="24"/>
                <w:szCs w:val="24"/>
              </w:rPr>
            </w:pPr>
            <w:r w:rsidRPr="00562CB5">
              <w:rPr>
                <w:sz w:val="24"/>
                <w:szCs w:val="24"/>
              </w:rPr>
              <w:t>Категория</w:t>
            </w:r>
          </w:p>
          <w:p w:rsidR="00C81539" w:rsidRPr="00562CB5" w:rsidRDefault="00C81539" w:rsidP="00DF306F">
            <w:pPr>
              <w:pStyle w:val="20"/>
              <w:shd w:val="clear" w:color="auto" w:fill="auto"/>
              <w:spacing w:before="0" w:line="240" w:lineRule="auto"/>
              <w:ind w:left="127"/>
              <w:rPr>
                <w:sz w:val="24"/>
                <w:szCs w:val="24"/>
              </w:rPr>
            </w:pPr>
            <w:r w:rsidRPr="00562CB5">
              <w:rPr>
                <w:sz w:val="24"/>
                <w:szCs w:val="24"/>
              </w:rPr>
              <w:t>работников</w:t>
            </w:r>
          </w:p>
        </w:tc>
        <w:tc>
          <w:tcPr>
            <w:tcW w:w="2131" w:type="dxa"/>
            <w:vMerge w:val="restart"/>
            <w:tcBorders>
              <w:top w:val="single" w:sz="4" w:space="0" w:color="auto"/>
              <w:left w:val="single" w:sz="4" w:space="0" w:color="auto"/>
            </w:tcBorders>
            <w:shd w:val="clear" w:color="auto" w:fill="FFFFFF"/>
            <w:vAlign w:val="bottom"/>
          </w:tcPr>
          <w:p w:rsidR="00C81539" w:rsidRPr="00562CB5" w:rsidRDefault="00C81539" w:rsidP="00DF306F">
            <w:pPr>
              <w:pStyle w:val="20"/>
              <w:shd w:val="clear" w:color="auto" w:fill="auto"/>
              <w:spacing w:before="0" w:line="240" w:lineRule="auto"/>
              <w:ind w:left="47"/>
              <w:rPr>
                <w:sz w:val="24"/>
                <w:szCs w:val="24"/>
              </w:rPr>
            </w:pPr>
            <w:r w:rsidRPr="00562CB5">
              <w:rPr>
                <w:sz w:val="24"/>
                <w:szCs w:val="24"/>
              </w:rPr>
              <w:t>Подтверждение</w:t>
            </w:r>
          </w:p>
          <w:p w:rsidR="00C81539" w:rsidRPr="00562CB5" w:rsidRDefault="00C81539" w:rsidP="00DF306F">
            <w:pPr>
              <w:pStyle w:val="20"/>
              <w:shd w:val="clear" w:color="auto" w:fill="auto"/>
              <w:spacing w:before="0" w:line="240" w:lineRule="auto"/>
              <w:ind w:left="47"/>
              <w:jc w:val="center"/>
              <w:rPr>
                <w:sz w:val="24"/>
                <w:szCs w:val="24"/>
              </w:rPr>
            </w:pPr>
            <w:r w:rsidRPr="00562CB5">
              <w:rPr>
                <w:sz w:val="24"/>
                <w:szCs w:val="24"/>
              </w:rPr>
              <w:t>уровня</w:t>
            </w:r>
          </w:p>
          <w:p w:rsidR="00C81539" w:rsidRPr="00562CB5" w:rsidRDefault="00C81539" w:rsidP="00DF306F">
            <w:pPr>
              <w:pStyle w:val="20"/>
              <w:shd w:val="clear" w:color="auto" w:fill="auto"/>
              <w:spacing w:before="0" w:line="240" w:lineRule="auto"/>
              <w:ind w:left="47"/>
              <w:jc w:val="center"/>
              <w:rPr>
                <w:sz w:val="24"/>
                <w:szCs w:val="24"/>
              </w:rPr>
            </w:pPr>
            <w:r w:rsidRPr="00562CB5">
              <w:rPr>
                <w:sz w:val="24"/>
                <w:szCs w:val="24"/>
              </w:rPr>
              <w:t>квалификации документами об образовании (профессионально й переподготовки)</w:t>
            </w:r>
          </w:p>
          <w:p w:rsidR="00C81539" w:rsidRPr="00562CB5" w:rsidRDefault="00C81539" w:rsidP="00DF306F">
            <w:pPr>
              <w:pStyle w:val="20"/>
              <w:shd w:val="clear" w:color="auto" w:fill="auto"/>
              <w:spacing w:before="0" w:line="240" w:lineRule="auto"/>
              <w:ind w:left="47"/>
              <w:jc w:val="center"/>
              <w:rPr>
                <w:sz w:val="24"/>
                <w:szCs w:val="24"/>
              </w:rPr>
            </w:pPr>
            <w:r w:rsidRPr="00562CB5">
              <w:rPr>
                <w:sz w:val="24"/>
                <w:szCs w:val="24"/>
              </w:rPr>
              <w:t>(%)</w:t>
            </w:r>
          </w:p>
        </w:tc>
        <w:tc>
          <w:tcPr>
            <w:tcW w:w="5674" w:type="dxa"/>
            <w:gridSpan w:val="3"/>
            <w:tcBorders>
              <w:top w:val="single" w:sz="4" w:space="0" w:color="auto"/>
              <w:left w:val="single" w:sz="4" w:space="0" w:color="auto"/>
              <w:right w:val="single" w:sz="4" w:space="0" w:color="auto"/>
            </w:tcBorders>
            <w:shd w:val="clear" w:color="auto" w:fill="FFFFFF"/>
            <w:vAlign w:val="bottom"/>
          </w:tcPr>
          <w:p w:rsidR="00C81539" w:rsidRPr="00562CB5" w:rsidRDefault="00C81539" w:rsidP="00DF306F">
            <w:pPr>
              <w:pStyle w:val="20"/>
              <w:shd w:val="clear" w:color="auto" w:fill="auto"/>
              <w:spacing w:before="0" w:line="240" w:lineRule="auto"/>
              <w:ind w:left="567"/>
              <w:jc w:val="center"/>
              <w:rPr>
                <w:sz w:val="24"/>
                <w:szCs w:val="24"/>
              </w:rPr>
            </w:pPr>
            <w:r w:rsidRPr="00562CB5">
              <w:rPr>
                <w:sz w:val="24"/>
                <w:szCs w:val="24"/>
              </w:rPr>
              <w:t>Подтверждение уровня квалификации результатами аттестации</w:t>
            </w:r>
          </w:p>
        </w:tc>
      </w:tr>
      <w:tr w:rsidR="00C81539" w:rsidRPr="00562CB5" w:rsidTr="00DF306F">
        <w:trPr>
          <w:trHeight w:hRule="exact" w:val="1656"/>
        </w:trPr>
        <w:tc>
          <w:tcPr>
            <w:tcW w:w="1781" w:type="dxa"/>
            <w:vMerge/>
            <w:tcBorders>
              <w:left w:val="single" w:sz="4" w:space="0" w:color="auto"/>
            </w:tcBorders>
            <w:shd w:val="clear" w:color="auto" w:fill="FFFFFF"/>
          </w:tcPr>
          <w:p w:rsidR="00C81539" w:rsidRPr="00562CB5" w:rsidRDefault="00C81539" w:rsidP="00DF306F">
            <w:pPr>
              <w:spacing w:after="0" w:line="240" w:lineRule="auto"/>
              <w:ind w:left="127"/>
              <w:rPr>
                <w:rFonts w:ascii="Times New Roman" w:hAnsi="Times New Roman" w:cs="Times New Roman"/>
                <w:sz w:val="24"/>
                <w:szCs w:val="24"/>
              </w:rPr>
            </w:pPr>
          </w:p>
        </w:tc>
        <w:tc>
          <w:tcPr>
            <w:tcW w:w="2131" w:type="dxa"/>
            <w:vMerge/>
            <w:tcBorders>
              <w:left w:val="single" w:sz="4" w:space="0" w:color="auto"/>
            </w:tcBorders>
            <w:shd w:val="clear" w:color="auto" w:fill="FFFFFF"/>
            <w:vAlign w:val="bottom"/>
          </w:tcPr>
          <w:p w:rsidR="00C81539" w:rsidRPr="00562CB5" w:rsidRDefault="00C81539" w:rsidP="00DF306F">
            <w:pPr>
              <w:spacing w:after="0" w:line="240" w:lineRule="auto"/>
              <w:ind w:left="47"/>
              <w:rPr>
                <w:rFonts w:ascii="Times New Roman" w:hAnsi="Times New Roman" w:cs="Times New Roman"/>
                <w:sz w:val="24"/>
                <w:szCs w:val="24"/>
              </w:rPr>
            </w:pPr>
          </w:p>
        </w:tc>
        <w:tc>
          <w:tcPr>
            <w:tcW w:w="1536" w:type="dxa"/>
            <w:tcBorders>
              <w:top w:val="single" w:sz="4" w:space="0" w:color="auto"/>
              <w:left w:val="single" w:sz="4" w:space="0" w:color="auto"/>
            </w:tcBorders>
            <w:shd w:val="clear" w:color="auto" w:fill="FFFFFF"/>
          </w:tcPr>
          <w:p w:rsidR="00C81539" w:rsidRPr="00562CB5" w:rsidRDefault="00C81539" w:rsidP="00DF306F">
            <w:pPr>
              <w:pStyle w:val="20"/>
              <w:shd w:val="clear" w:color="auto" w:fill="auto"/>
              <w:spacing w:before="0" w:line="240" w:lineRule="auto"/>
              <w:ind w:left="184"/>
              <w:rPr>
                <w:sz w:val="24"/>
                <w:szCs w:val="24"/>
              </w:rPr>
            </w:pPr>
            <w:r w:rsidRPr="00562CB5">
              <w:rPr>
                <w:sz w:val="24"/>
                <w:szCs w:val="24"/>
              </w:rPr>
              <w:t>Соответстви</w:t>
            </w:r>
          </w:p>
          <w:p w:rsidR="00C81539" w:rsidRPr="00562CB5" w:rsidRDefault="00C81539" w:rsidP="00DF306F">
            <w:pPr>
              <w:pStyle w:val="20"/>
              <w:shd w:val="clear" w:color="auto" w:fill="auto"/>
              <w:spacing w:before="0" w:line="240" w:lineRule="auto"/>
              <w:ind w:left="184"/>
              <w:jc w:val="center"/>
              <w:rPr>
                <w:sz w:val="24"/>
                <w:szCs w:val="24"/>
              </w:rPr>
            </w:pPr>
            <w:r w:rsidRPr="00562CB5">
              <w:rPr>
                <w:sz w:val="24"/>
                <w:szCs w:val="24"/>
              </w:rPr>
              <w:t>е</w:t>
            </w:r>
          </w:p>
          <w:p w:rsidR="00C81539" w:rsidRPr="00562CB5" w:rsidRDefault="00C81539" w:rsidP="00DF306F">
            <w:pPr>
              <w:pStyle w:val="20"/>
              <w:shd w:val="clear" w:color="auto" w:fill="auto"/>
              <w:spacing w:before="0" w:line="240" w:lineRule="auto"/>
              <w:ind w:left="184"/>
              <w:rPr>
                <w:sz w:val="24"/>
                <w:szCs w:val="24"/>
              </w:rPr>
            </w:pPr>
            <w:r w:rsidRPr="00562CB5">
              <w:rPr>
                <w:sz w:val="24"/>
                <w:szCs w:val="24"/>
              </w:rPr>
              <w:t>занимаемой</w:t>
            </w:r>
          </w:p>
          <w:p w:rsidR="00C81539" w:rsidRPr="00562CB5" w:rsidRDefault="00C81539" w:rsidP="00DF306F">
            <w:pPr>
              <w:pStyle w:val="20"/>
              <w:shd w:val="clear" w:color="auto" w:fill="auto"/>
              <w:spacing w:before="0" w:line="240" w:lineRule="auto"/>
              <w:ind w:left="184"/>
              <w:rPr>
                <w:sz w:val="24"/>
                <w:szCs w:val="24"/>
              </w:rPr>
            </w:pPr>
            <w:r w:rsidRPr="00562CB5">
              <w:rPr>
                <w:sz w:val="24"/>
                <w:szCs w:val="24"/>
              </w:rPr>
              <w:t>должности</w:t>
            </w:r>
          </w:p>
          <w:p w:rsidR="00C81539" w:rsidRPr="00562CB5" w:rsidRDefault="00C81539" w:rsidP="00DF306F">
            <w:pPr>
              <w:pStyle w:val="20"/>
              <w:shd w:val="clear" w:color="auto" w:fill="auto"/>
              <w:spacing w:before="0" w:line="240" w:lineRule="auto"/>
              <w:ind w:left="184"/>
              <w:jc w:val="center"/>
              <w:rPr>
                <w:sz w:val="24"/>
                <w:szCs w:val="24"/>
              </w:rPr>
            </w:pPr>
            <w:r w:rsidRPr="00562CB5">
              <w:rPr>
                <w:sz w:val="24"/>
                <w:szCs w:val="24"/>
              </w:rPr>
              <w:t>(%)</w:t>
            </w:r>
          </w:p>
        </w:tc>
        <w:tc>
          <w:tcPr>
            <w:tcW w:w="2064" w:type="dxa"/>
            <w:tcBorders>
              <w:top w:val="single" w:sz="4" w:space="0" w:color="auto"/>
              <w:left w:val="single" w:sz="4" w:space="0" w:color="auto"/>
            </w:tcBorders>
            <w:shd w:val="clear" w:color="auto" w:fill="FFFFFF"/>
          </w:tcPr>
          <w:p w:rsidR="00C81539" w:rsidRPr="00562CB5" w:rsidRDefault="00C81539" w:rsidP="00DF306F">
            <w:pPr>
              <w:pStyle w:val="20"/>
              <w:shd w:val="clear" w:color="auto" w:fill="auto"/>
              <w:spacing w:before="0" w:line="240" w:lineRule="auto"/>
              <w:ind w:left="66"/>
              <w:jc w:val="center"/>
              <w:rPr>
                <w:sz w:val="24"/>
                <w:szCs w:val="24"/>
              </w:rPr>
            </w:pPr>
            <w:r w:rsidRPr="00562CB5">
              <w:rPr>
                <w:sz w:val="24"/>
                <w:szCs w:val="24"/>
              </w:rPr>
              <w:t>Первая</w:t>
            </w:r>
          </w:p>
          <w:p w:rsidR="00C81539" w:rsidRPr="00562CB5" w:rsidRDefault="00C81539" w:rsidP="00DF306F">
            <w:pPr>
              <w:pStyle w:val="20"/>
              <w:shd w:val="clear" w:color="auto" w:fill="auto"/>
              <w:spacing w:before="0" w:line="240" w:lineRule="auto"/>
              <w:ind w:left="66"/>
              <w:jc w:val="center"/>
              <w:rPr>
                <w:sz w:val="24"/>
                <w:szCs w:val="24"/>
              </w:rPr>
            </w:pPr>
            <w:r w:rsidRPr="00562CB5">
              <w:rPr>
                <w:sz w:val="24"/>
                <w:szCs w:val="24"/>
              </w:rPr>
              <w:t>квалификационна я категория (%)</w:t>
            </w:r>
          </w:p>
        </w:tc>
        <w:tc>
          <w:tcPr>
            <w:tcW w:w="2074" w:type="dxa"/>
            <w:tcBorders>
              <w:top w:val="single" w:sz="4" w:space="0" w:color="auto"/>
              <w:left w:val="single" w:sz="4" w:space="0" w:color="auto"/>
              <w:right w:val="single" w:sz="4" w:space="0" w:color="auto"/>
            </w:tcBorders>
            <w:shd w:val="clear" w:color="auto" w:fill="FFFFFF"/>
          </w:tcPr>
          <w:p w:rsidR="00C81539" w:rsidRPr="00562CB5" w:rsidRDefault="00C81539" w:rsidP="00DF306F">
            <w:pPr>
              <w:pStyle w:val="20"/>
              <w:shd w:val="clear" w:color="auto" w:fill="auto"/>
              <w:spacing w:before="0" w:line="240" w:lineRule="auto"/>
              <w:jc w:val="center"/>
              <w:rPr>
                <w:sz w:val="24"/>
                <w:szCs w:val="24"/>
              </w:rPr>
            </w:pPr>
            <w:r w:rsidRPr="00562CB5">
              <w:rPr>
                <w:sz w:val="24"/>
                <w:szCs w:val="24"/>
              </w:rPr>
              <w:t>Высшая</w:t>
            </w:r>
          </w:p>
          <w:p w:rsidR="00C81539" w:rsidRPr="00562CB5" w:rsidRDefault="00C81539" w:rsidP="00DF306F">
            <w:pPr>
              <w:pStyle w:val="20"/>
              <w:shd w:val="clear" w:color="auto" w:fill="auto"/>
              <w:spacing w:before="0" w:line="240" w:lineRule="auto"/>
              <w:jc w:val="center"/>
              <w:rPr>
                <w:sz w:val="24"/>
                <w:szCs w:val="24"/>
              </w:rPr>
            </w:pPr>
            <w:r w:rsidRPr="00562CB5">
              <w:rPr>
                <w:sz w:val="24"/>
                <w:szCs w:val="24"/>
              </w:rPr>
              <w:t>квалификационна я категория (%)</w:t>
            </w:r>
          </w:p>
        </w:tc>
      </w:tr>
      <w:tr w:rsidR="00C81539" w:rsidRPr="00562CB5" w:rsidTr="00DF306F">
        <w:trPr>
          <w:trHeight w:hRule="exact" w:val="562"/>
        </w:trPr>
        <w:tc>
          <w:tcPr>
            <w:tcW w:w="1781" w:type="dxa"/>
            <w:tcBorders>
              <w:top w:val="single" w:sz="4" w:space="0" w:color="auto"/>
              <w:left w:val="single" w:sz="4" w:space="0" w:color="auto"/>
            </w:tcBorders>
            <w:shd w:val="clear" w:color="auto" w:fill="FFFFFF"/>
            <w:vAlign w:val="bottom"/>
          </w:tcPr>
          <w:p w:rsidR="00C81539" w:rsidRPr="00562CB5" w:rsidRDefault="00C81539" w:rsidP="00DF306F">
            <w:pPr>
              <w:pStyle w:val="20"/>
              <w:shd w:val="clear" w:color="auto" w:fill="auto"/>
              <w:spacing w:before="0" w:line="240" w:lineRule="auto"/>
              <w:ind w:left="127"/>
              <w:jc w:val="both"/>
              <w:rPr>
                <w:sz w:val="24"/>
                <w:szCs w:val="24"/>
              </w:rPr>
            </w:pPr>
            <w:r w:rsidRPr="00562CB5">
              <w:rPr>
                <w:sz w:val="24"/>
                <w:szCs w:val="24"/>
              </w:rPr>
              <w:t>Руководящие</w:t>
            </w:r>
          </w:p>
          <w:p w:rsidR="00C81539" w:rsidRPr="00562CB5" w:rsidRDefault="00C81539" w:rsidP="00DF306F">
            <w:pPr>
              <w:pStyle w:val="20"/>
              <w:shd w:val="clear" w:color="auto" w:fill="auto"/>
              <w:spacing w:before="0" w:line="240" w:lineRule="auto"/>
              <w:ind w:left="127"/>
              <w:jc w:val="both"/>
              <w:rPr>
                <w:sz w:val="24"/>
                <w:szCs w:val="24"/>
              </w:rPr>
            </w:pPr>
            <w:r w:rsidRPr="00562CB5">
              <w:rPr>
                <w:sz w:val="24"/>
                <w:szCs w:val="24"/>
              </w:rPr>
              <w:t>работники</w:t>
            </w:r>
          </w:p>
        </w:tc>
        <w:tc>
          <w:tcPr>
            <w:tcW w:w="2131" w:type="dxa"/>
            <w:tcBorders>
              <w:top w:val="single" w:sz="4" w:space="0" w:color="auto"/>
              <w:left w:val="single" w:sz="4" w:space="0" w:color="auto"/>
            </w:tcBorders>
            <w:shd w:val="clear" w:color="auto" w:fill="FFFFFF"/>
          </w:tcPr>
          <w:p w:rsidR="00C81539" w:rsidRPr="00562CB5" w:rsidRDefault="00C81539" w:rsidP="00DF306F">
            <w:pPr>
              <w:pStyle w:val="20"/>
              <w:shd w:val="clear" w:color="auto" w:fill="auto"/>
              <w:spacing w:before="0" w:line="240" w:lineRule="auto"/>
              <w:ind w:left="47"/>
              <w:jc w:val="center"/>
              <w:rPr>
                <w:sz w:val="24"/>
                <w:szCs w:val="24"/>
              </w:rPr>
            </w:pPr>
            <w:r w:rsidRPr="00562CB5">
              <w:rPr>
                <w:sz w:val="24"/>
                <w:szCs w:val="24"/>
              </w:rPr>
              <w:t>100%</w:t>
            </w:r>
          </w:p>
        </w:tc>
        <w:tc>
          <w:tcPr>
            <w:tcW w:w="1536" w:type="dxa"/>
            <w:tcBorders>
              <w:top w:val="single" w:sz="4" w:space="0" w:color="auto"/>
              <w:left w:val="single" w:sz="4" w:space="0" w:color="auto"/>
            </w:tcBorders>
            <w:shd w:val="clear" w:color="auto" w:fill="FFFFFF"/>
          </w:tcPr>
          <w:p w:rsidR="00C81539" w:rsidRPr="00562CB5" w:rsidRDefault="00C81539" w:rsidP="00DF306F">
            <w:pPr>
              <w:pStyle w:val="20"/>
              <w:shd w:val="clear" w:color="auto" w:fill="auto"/>
              <w:spacing w:before="0" w:line="240" w:lineRule="auto"/>
              <w:ind w:left="184"/>
              <w:jc w:val="center"/>
              <w:rPr>
                <w:sz w:val="24"/>
                <w:szCs w:val="24"/>
              </w:rPr>
            </w:pPr>
            <w:r w:rsidRPr="00562CB5">
              <w:rPr>
                <w:sz w:val="24"/>
                <w:szCs w:val="24"/>
              </w:rPr>
              <w:t>-</w:t>
            </w:r>
          </w:p>
        </w:tc>
        <w:tc>
          <w:tcPr>
            <w:tcW w:w="2064" w:type="dxa"/>
            <w:tcBorders>
              <w:top w:val="single" w:sz="4" w:space="0" w:color="auto"/>
              <w:left w:val="single" w:sz="4" w:space="0" w:color="auto"/>
            </w:tcBorders>
            <w:shd w:val="clear" w:color="auto" w:fill="FFFFFF"/>
          </w:tcPr>
          <w:p w:rsidR="00C81539" w:rsidRPr="00562CB5" w:rsidRDefault="00C81539" w:rsidP="00DF306F">
            <w:pPr>
              <w:pStyle w:val="20"/>
              <w:shd w:val="clear" w:color="auto" w:fill="auto"/>
              <w:spacing w:before="0" w:line="240" w:lineRule="auto"/>
              <w:ind w:left="66"/>
              <w:jc w:val="center"/>
              <w:rPr>
                <w:sz w:val="24"/>
                <w:szCs w:val="24"/>
              </w:rPr>
            </w:pPr>
            <w:r w:rsidRPr="00562CB5">
              <w:rPr>
                <w:sz w:val="24"/>
                <w:szCs w:val="24"/>
              </w:rPr>
              <w:t>-</w:t>
            </w:r>
          </w:p>
        </w:tc>
        <w:tc>
          <w:tcPr>
            <w:tcW w:w="2074" w:type="dxa"/>
            <w:tcBorders>
              <w:top w:val="single" w:sz="4" w:space="0" w:color="auto"/>
              <w:left w:val="single" w:sz="4" w:space="0" w:color="auto"/>
              <w:right w:val="single" w:sz="4" w:space="0" w:color="auto"/>
            </w:tcBorders>
            <w:shd w:val="clear" w:color="auto" w:fill="FFFFFF"/>
          </w:tcPr>
          <w:p w:rsidR="00C81539" w:rsidRPr="00562CB5" w:rsidRDefault="00C81539" w:rsidP="00DF306F">
            <w:pPr>
              <w:pStyle w:val="20"/>
              <w:shd w:val="clear" w:color="auto" w:fill="auto"/>
              <w:spacing w:before="0" w:line="240" w:lineRule="auto"/>
              <w:jc w:val="center"/>
              <w:rPr>
                <w:sz w:val="24"/>
                <w:szCs w:val="24"/>
              </w:rPr>
            </w:pPr>
            <w:r w:rsidRPr="00562CB5">
              <w:rPr>
                <w:sz w:val="24"/>
                <w:szCs w:val="24"/>
              </w:rPr>
              <w:t>-</w:t>
            </w:r>
          </w:p>
        </w:tc>
      </w:tr>
      <w:tr w:rsidR="00C81539" w:rsidRPr="00562CB5" w:rsidTr="00DF306F">
        <w:trPr>
          <w:trHeight w:hRule="exact" w:val="562"/>
        </w:trPr>
        <w:tc>
          <w:tcPr>
            <w:tcW w:w="1781" w:type="dxa"/>
            <w:tcBorders>
              <w:top w:val="single" w:sz="4" w:space="0" w:color="auto"/>
              <w:left w:val="single" w:sz="4" w:space="0" w:color="auto"/>
            </w:tcBorders>
            <w:shd w:val="clear" w:color="auto" w:fill="FFFFFF"/>
            <w:vAlign w:val="bottom"/>
          </w:tcPr>
          <w:p w:rsidR="00C81539" w:rsidRPr="00562CB5" w:rsidRDefault="00C81539" w:rsidP="00DF306F">
            <w:pPr>
              <w:pStyle w:val="20"/>
              <w:shd w:val="clear" w:color="auto" w:fill="auto"/>
              <w:spacing w:before="0" w:line="240" w:lineRule="auto"/>
              <w:ind w:left="127"/>
              <w:jc w:val="both"/>
              <w:rPr>
                <w:sz w:val="24"/>
                <w:szCs w:val="24"/>
              </w:rPr>
            </w:pPr>
            <w:r w:rsidRPr="00562CB5">
              <w:rPr>
                <w:sz w:val="24"/>
                <w:szCs w:val="24"/>
              </w:rPr>
              <w:t>Педагогически е работники</w:t>
            </w:r>
          </w:p>
        </w:tc>
        <w:tc>
          <w:tcPr>
            <w:tcW w:w="2131" w:type="dxa"/>
            <w:tcBorders>
              <w:top w:val="single" w:sz="4" w:space="0" w:color="auto"/>
              <w:left w:val="single" w:sz="4" w:space="0" w:color="auto"/>
            </w:tcBorders>
            <w:shd w:val="clear" w:color="auto" w:fill="FFFFFF"/>
          </w:tcPr>
          <w:p w:rsidR="00C81539" w:rsidRPr="00562CB5" w:rsidRDefault="00C81539" w:rsidP="00DF306F">
            <w:pPr>
              <w:pStyle w:val="20"/>
              <w:shd w:val="clear" w:color="auto" w:fill="auto"/>
              <w:spacing w:before="0" w:line="240" w:lineRule="auto"/>
              <w:ind w:left="47"/>
              <w:jc w:val="center"/>
              <w:rPr>
                <w:sz w:val="24"/>
                <w:szCs w:val="24"/>
              </w:rPr>
            </w:pPr>
            <w:r w:rsidRPr="00562CB5">
              <w:rPr>
                <w:sz w:val="24"/>
                <w:szCs w:val="24"/>
              </w:rPr>
              <w:t>100%</w:t>
            </w:r>
          </w:p>
        </w:tc>
        <w:tc>
          <w:tcPr>
            <w:tcW w:w="1536" w:type="dxa"/>
            <w:tcBorders>
              <w:top w:val="single" w:sz="4" w:space="0" w:color="auto"/>
              <w:left w:val="single" w:sz="4" w:space="0" w:color="auto"/>
            </w:tcBorders>
            <w:shd w:val="clear" w:color="auto" w:fill="FFFFFF"/>
          </w:tcPr>
          <w:p w:rsidR="00C81539" w:rsidRPr="00562CB5" w:rsidRDefault="000E3C69" w:rsidP="00DF306F">
            <w:pPr>
              <w:spacing w:after="0" w:line="240" w:lineRule="auto"/>
              <w:ind w:left="184"/>
              <w:rPr>
                <w:rFonts w:ascii="Times New Roman" w:hAnsi="Times New Roman" w:cs="Times New Roman"/>
                <w:sz w:val="24"/>
                <w:szCs w:val="24"/>
              </w:rPr>
            </w:pPr>
            <w:r>
              <w:rPr>
                <w:rFonts w:ascii="Times New Roman" w:hAnsi="Times New Roman" w:cs="Times New Roman"/>
                <w:sz w:val="24"/>
                <w:szCs w:val="24"/>
              </w:rPr>
              <w:t>-</w:t>
            </w:r>
          </w:p>
        </w:tc>
        <w:tc>
          <w:tcPr>
            <w:tcW w:w="2064" w:type="dxa"/>
            <w:tcBorders>
              <w:top w:val="single" w:sz="4" w:space="0" w:color="auto"/>
              <w:left w:val="single" w:sz="4" w:space="0" w:color="auto"/>
            </w:tcBorders>
            <w:shd w:val="clear" w:color="auto" w:fill="FFFFFF"/>
          </w:tcPr>
          <w:p w:rsidR="00C81539" w:rsidRPr="00562CB5" w:rsidRDefault="0011518B" w:rsidP="000E3C69">
            <w:pPr>
              <w:spacing w:after="0" w:line="240" w:lineRule="auto"/>
              <w:ind w:left="66"/>
              <w:jc w:val="center"/>
              <w:rPr>
                <w:rFonts w:ascii="Times New Roman" w:hAnsi="Times New Roman" w:cs="Times New Roman"/>
                <w:sz w:val="24"/>
                <w:szCs w:val="24"/>
              </w:rPr>
            </w:pPr>
            <w:r>
              <w:rPr>
                <w:rFonts w:ascii="Times New Roman" w:hAnsi="Times New Roman" w:cs="Times New Roman"/>
                <w:sz w:val="24"/>
                <w:szCs w:val="24"/>
              </w:rPr>
              <w:t>15</w:t>
            </w:r>
          </w:p>
        </w:tc>
        <w:tc>
          <w:tcPr>
            <w:tcW w:w="2074" w:type="dxa"/>
            <w:tcBorders>
              <w:top w:val="single" w:sz="4" w:space="0" w:color="auto"/>
              <w:left w:val="single" w:sz="4" w:space="0" w:color="auto"/>
              <w:right w:val="single" w:sz="4" w:space="0" w:color="auto"/>
            </w:tcBorders>
            <w:shd w:val="clear" w:color="auto" w:fill="FFFFFF"/>
          </w:tcPr>
          <w:p w:rsidR="00C81539" w:rsidRPr="00562CB5" w:rsidRDefault="0011518B" w:rsidP="000E3C6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81539" w:rsidRPr="00562CB5" w:rsidTr="00DF306F">
        <w:trPr>
          <w:trHeight w:hRule="exact" w:val="850"/>
        </w:trPr>
        <w:tc>
          <w:tcPr>
            <w:tcW w:w="1781" w:type="dxa"/>
            <w:tcBorders>
              <w:top w:val="single" w:sz="4" w:space="0" w:color="auto"/>
              <w:left w:val="single" w:sz="4" w:space="0" w:color="auto"/>
              <w:bottom w:val="single" w:sz="4" w:space="0" w:color="auto"/>
            </w:tcBorders>
            <w:shd w:val="clear" w:color="auto" w:fill="FFFFFF"/>
            <w:vAlign w:val="bottom"/>
          </w:tcPr>
          <w:p w:rsidR="00C81539" w:rsidRPr="00562CB5" w:rsidRDefault="00807F77" w:rsidP="00DF306F">
            <w:pPr>
              <w:pStyle w:val="20"/>
              <w:shd w:val="clear" w:color="auto" w:fill="auto"/>
              <w:spacing w:before="0" w:line="240" w:lineRule="auto"/>
              <w:ind w:left="127"/>
              <w:jc w:val="both"/>
              <w:rPr>
                <w:sz w:val="24"/>
                <w:szCs w:val="24"/>
              </w:rPr>
            </w:pPr>
            <w:r>
              <w:rPr>
                <w:sz w:val="24"/>
                <w:szCs w:val="24"/>
                <w:vertAlign w:val="superscript"/>
              </w:rPr>
              <w:t>другие</w:t>
            </w:r>
          </w:p>
          <w:p w:rsidR="00C81539" w:rsidRPr="00562CB5" w:rsidRDefault="00C81539" w:rsidP="00DF306F">
            <w:pPr>
              <w:pStyle w:val="20"/>
              <w:shd w:val="clear" w:color="auto" w:fill="auto"/>
              <w:spacing w:before="0" w:line="240" w:lineRule="auto"/>
              <w:ind w:left="127"/>
              <w:jc w:val="both"/>
              <w:rPr>
                <w:sz w:val="24"/>
                <w:szCs w:val="24"/>
              </w:rPr>
            </w:pPr>
            <w:r w:rsidRPr="00562CB5">
              <w:rPr>
                <w:sz w:val="24"/>
                <w:szCs w:val="24"/>
              </w:rPr>
              <w:t>педагогически е работники</w:t>
            </w:r>
          </w:p>
        </w:tc>
        <w:tc>
          <w:tcPr>
            <w:tcW w:w="2131" w:type="dxa"/>
            <w:tcBorders>
              <w:top w:val="single" w:sz="4" w:space="0" w:color="auto"/>
              <w:left w:val="single" w:sz="4" w:space="0" w:color="auto"/>
              <w:bottom w:val="single" w:sz="4" w:space="0" w:color="auto"/>
            </w:tcBorders>
            <w:shd w:val="clear" w:color="auto" w:fill="FFFFFF"/>
          </w:tcPr>
          <w:p w:rsidR="00C81539" w:rsidRPr="00562CB5" w:rsidRDefault="00C81539" w:rsidP="00DF306F">
            <w:pPr>
              <w:pStyle w:val="20"/>
              <w:shd w:val="clear" w:color="auto" w:fill="auto"/>
              <w:spacing w:before="0" w:line="240" w:lineRule="auto"/>
              <w:ind w:left="47"/>
              <w:jc w:val="center"/>
              <w:rPr>
                <w:sz w:val="24"/>
                <w:szCs w:val="24"/>
              </w:rPr>
            </w:pPr>
            <w:r w:rsidRPr="00562CB5">
              <w:rPr>
                <w:sz w:val="24"/>
                <w:szCs w:val="24"/>
              </w:rPr>
              <w:t>100%</w:t>
            </w:r>
          </w:p>
        </w:tc>
        <w:tc>
          <w:tcPr>
            <w:tcW w:w="1536" w:type="dxa"/>
            <w:tcBorders>
              <w:top w:val="single" w:sz="4" w:space="0" w:color="auto"/>
              <w:left w:val="single" w:sz="4" w:space="0" w:color="auto"/>
              <w:bottom w:val="single" w:sz="4" w:space="0" w:color="auto"/>
            </w:tcBorders>
            <w:shd w:val="clear" w:color="auto" w:fill="FFFFFF"/>
          </w:tcPr>
          <w:p w:rsidR="00C81539" w:rsidRPr="00562CB5" w:rsidRDefault="00C81539" w:rsidP="00DF306F">
            <w:pPr>
              <w:spacing w:after="0" w:line="240" w:lineRule="auto"/>
              <w:ind w:left="184"/>
              <w:rPr>
                <w:rFonts w:ascii="Times New Roman" w:hAnsi="Times New Roman" w:cs="Times New Roman"/>
                <w:sz w:val="24"/>
                <w:szCs w:val="24"/>
              </w:rPr>
            </w:pPr>
          </w:p>
        </w:tc>
        <w:tc>
          <w:tcPr>
            <w:tcW w:w="2064" w:type="dxa"/>
            <w:tcBorders>
              <w:top w:val="single" w:sz="4" w:space="0" w:color="auto"/>
              <w:left w:val="single" w:sz="4" w:space="0" w:color="auto"/>
              <w:bottom w:val="single" w:sz="4" w:space="0" w:color="auto"/>
            </w:tcBorders>
            <w:shd w:val="clear" w:color="auto" w:fill="FFFFFF"/>
          </w:tcPr>
          <w:p w:rsidR="00C81539" w:rsidRPr="00562CB5" w:rsidRDefault="00C81539" w:rsidP="00DF306F">
            <w:pPr>
              <w:spacing w:after="0" w:line="240" w:lineRule="auto"/>
              <w:ind w:left="66"/>
              <w:rPr>
                <w:rFonts w:ascii="Times New Roman" w:hAnsi="Times New Roman" w:cs="Times New Roman"/>
                <w:sz w:val="24"/>
                <w:szCs w:val="24"/>
              </w:rPr>
            </w:pPr>
          </w:p>
        </w:tc>
        <w:tc>
          <w:tcPr>
            <w:tcW w:w="2074" w:type="dxa"/>
            <w:tcBorders>
              <w:top w:val="single" w:sz="4" w:space="0" w:color="auto"/>
              <w:left w:val="single" w:sz="4" w:space="0" w:color="auto"/>
              <w:bottom w:val="single" w:sz="4" w:space="0" w:color="auto"/>
              <w:right w:val="single" w:sz="4" w:space="0" w:color="auto"/>
            </w:tcBorders>
            <w:shd w:val="clear" w:color="auto" w:fill="FFFFFF"/>
          </w:tcPr>
          <w:p w:rsidR="00C81539" w:rsidRPr="00562CB5" w:rsidRDefault="00C81539" w:rsidP="00DF306F">
            <w:pPr>
              <w:spacing w:after="0" w:line="240" w:lineRule="auto"/>
              <w:rPr>
                <w:rFonts w:ascii="Times New Roman" w:hAnsi="Times New Roman" w:cs="Times New Roman"/>
                <w:sz w:val="24"/>
                <w:szCs w:val="24"/>
              </w:rPr>
            </w:pPr>
          </w:p>
        </w:tc>
      </w:tr>
    </w:tbl>
    <w:p w:rsidR="00807F77" w:rsidRDefault="00807F77" w:rsidP="00DF306F">
      <w:pPr>
        <w:pStyle w:val="20"/>
        <w:shd w:val="clear" w:color="auto" w:fill="auto"/>
        <w:spacing w:before="0" w:line="240" w:lineRule="auto"/>
        <w:ind w:left="567" w:right="580"/>
        <w:jc w:val="both"/>
        <w:rPr>
          <w:sz w:val="24"/>
          <w:szCs w:val="24"/>
        </w:rPr>
      </w:pPr>
    </w:p>
    <w:p w:rsidR="001167A7" w:rsidRPr="00562CB5" w:rsidRDefault="00807F77" w:rsidP="00DF306F">
      <w:pPr>
        <w:pStyle w:val="20"/>
        <w:shd w:val="clear" w:color="auto" w:fill="auto"/>
        <w:spacing w:before="0" w:line="240" w:lineRule="auto"/>
        <w:ind w:left="567" w:right="580"/>
        <w:jc w:val="both"/>
        <w:rPr>
          <w:sz w:val="24"/>
          <w:szCs w:val="24"/>
        </w:rPr>
      </w:pPr>
      <w:r>
        <w:rPr>
          <w:sz w:val="24"/>
          <w:szCs w:val="24"/>
        </w:rPr>
        <w:t xml:space="preserve">     </w:t>
      </w:r>
      <w:r w:rsidR="001167A7" w:rsidRPr="00562CB5">
        <w:rPr>
          <w:sz w:val="24"/>
          <w:szCs w:val="24"/>
        </w:rPr>
        <w:t xml:space="preserve">МБОУ </w:t>
      </w:r>
      <w:r w:rsidR="00386527">
        <w:rPr>
          <w:sz w:val="24"/>
          <w:szCs w:val="24"/>
        </w:rPr>
        <w:t>«</w:t>
      </w:r>
      <w:r w:rsidR="005A43E8" w:rsidRPr="005A43E8">
        <w:rPr>
          <w:sz w:val="24"/>
          <w:szCs w:val="24"/>
        </w:rPr>
        <w:t>Кугарчинская</w:t>
      </w:r>
      <w:r>
        <w:rPr>
          <w:sz w:val="24"/>
          <w:szCs w:val="24"/>
        </w:rPr>
        <w:t xml:space="preserve"> </w:t>
      </w:r>
      <w:r w:rsidR="00386527">
        <w:rPr>
          <w:sz w:val="24"/>
          <w:szCs w:val="24"/>
        </w:rPr>
        <w:t>СОШ</w:t>
      </w:r>
      <w:r>
        <w:rPr>
          <w:sz w:val="24"/>
          <w:szCs w:val="24"/>
        </w:rPr>
        <w:t>»</w:t>
      </w:r>
      <w:r w:rsidRPr="00562CB5">
        <w:rPr>
          <w:sz w:val="24"/>
          <w:szCs w:val="24"/>
        </w:rPr>
        <w:t xml:space="preserve"> </w:t>
      </w:r>
      <w:r w:rsidR="001167A7" w:rsidRPr="00562CB5">
        <w:rPr>
          <w:sz w:val="24"/>
          <w:szCs w:val="24"/>
        </w:rPr>
        <w:t>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rsidR="001167A7" w:rsidRPr="00562CB5" w:rsidRDefault="001167A7" w:rsidP="00DF306F">
      <w:pPr>
        <w:spacing w:after="0" w:line="240" w:lineRule="auto"/>
        <w:ind w:left="567" w:right="580" w:firstLine="720"/>
        <w:jc w:val="both"/>
        <w:rPr>
          <w:rFonts w:ascii="Times New Roman" w:hAnsi="Times New Roman" w:cs="Times New Roman"/>
          <w:sz w:val="24"/>
          <w:szCs w:val="24"/>
        </w:rPr>
      </w:pPr>
      <w:r w:rsidRPr="00562CB5">
        <w:rPr>
          <w:rStyle w:val="40"/>
          <w:rFonts w:eastAsiaTheme="minorHAnsi"/>
          <w:b w:val="0"/>
          <w:bCs w:val="0"/>
        </w:rPr>
        <w:t>Профессиональное развитие и повышение квалификации педагогических работников</w:t>
      </w:r>
    </w:p>
    <w:p w:rsidR="001167A7" w:rsidRPr="00562CB5" w:rsidRDefault="001167A7" w:rsidP="00DF306F">
      <w:pPr>
        <w:pStyle w:val="20"/>
        <w:shd w:val="clear" w:color="auto" w:fill="auto"/>
        <w:spacing w:before="0" w:line="240" w:lineRule="auto"/>
        <w:ind w:left="567" w:right="580" w:firstLine="1200"/>
        <w:jc w:val="both"/>
        <w:rPr>
          <w:sz w:val="24"/>
          <w:szCs w:val="24"/>
        </w:rPr>
      </w:pPr>
      <w:r w:rsidRPr="00562CB5">
        <w:rPr>
          <w:sz w:val="24"/>
          <w:szCs w:val="24"/>
        </w:rPr>
        <w:t>Основным условием формирования и наращивания необходимого и достаточного кадрового потенциала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1167A7" w:rsidRPr="00562CB5" w:rsidRDefault="001167A7" w:rsidP="00DF306F">
      <w:pPr>
        <w:pStyle w:val="20"/>
        <w:shd w:val="clear" w:color="auto" w:fill="auto"/>
        <w:spacing w:before="0" w:line="240" w:lineRule="auto"/>
        <w:ind w:left="567" w:right="580" w:firstLine="880"/>
        <w:jc w:val="both"/>
        <w:rPr>
          <w:sz w:val="24"/>
          <w:szCs w:val="24"/>
        </w:rPr>
      </w:pPr>
      <w:r w:rsidRPr="00562CB5">
        <w:rPr>
          <w:sz w:val="24"/>
          <w:szCs w:val="24"/>
        </w:rPr>
        <w:lastRenderedPageBreak/>
        <w:t xml:space="preserve">Непрерывность профессионального развития педагогических работников МБОУ </w:t>
      </w:r>
      <w:r w:rsidR="00386527">
        <w:rPr>
          <w:sz w:val="24"/>
          <w:szCs w:val="24"/>
        </w:rPr>
        <w:t>«</w:t>
      </w:r>
      <w:r w:rsidR="005A43E8" w:rsidRPr="005A43E8">
        <w:rPr>
          <w:sz w:val="24"/>
          <w:szCs w:val="24"/>
        </w:rPr>
        <w:t>Кугарчинская</w:t>
      </w:r>
      <w:r w:rsidR="00807F77">
        <w:rPr>
          <w:sz w:val="24"/>
          <w:szCs w:val="24"/>
        </w:rPr>
        <w:t xml:space="preserve"> </w:t>
      </w:r>
      <w:r w:rsidR="00386527">
        <w:rPr>
          <w:sz w:val="24"/>
          <w:szCs w:val="24"/>
        </w:rPr>
        <w:t>СОШ</w:t>
      </w:r>
      <w:r w:rsidR="00807F77">
        <w:rPr>
          <w:sz w:val="24"/>
          <w:szCs w:val="24"/>
        </w:rPr>
        <w:t>»</w:t>
      </w:r>
      <w:r w:rsidRPr="00562CB5">
        <w:rPr>
          <w:sz w:val="24"/>
          <w:szCs w:val="24"/>
        </w:rPr>
        <w:t>, участвующих в разработке и реализации основной образовательной программы основного общего образования, характеризуется долей работников, повышающих квалификацию не реже одного раза в три года.</w:t>
      </w:r>
    </w:p>
    <w:p w:rsidR="001167A7" w:rsidRPr="00562CB5" w:rsidRDefault="001167A7" w:rsidP="00DF306F">
      <w:pPr>
        <w:pStyle w:val="20"/>
        <w:shd w:val="clear" w:color="auto" w:fill="auto"/>
        <w:spacing w:before="0" w:line="240" w:lineRule="auto"/>
        <w:ind w:left="567" w:right="580" w:firstLine="1440"/>
        <w:jc w:val="both"/>
        <w:rPr>
          <w:sz w:val="24"/>
          <w:szCs w:val="24"/>
        </w:rPr>
      </w:pPr>
      <w:r w:rsidRPr="00562CB5">
        <w:rPr>
          <w:sz w:val="24"/>
          <w:szCs w:val="24"/>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1167A7" w:rsidRPr="00562CB5" w:rsidRDefault="001167A7" w:rsidP="00DF306F">
      <w:pPr>
        <w:pStyle w:val="20"/>
        <w:shd w:val="clear" w:color="auto" w:fill="auto"/>
        <w:spacing w:before="0" w:line="240" w:lineRule="auto"/>
        <w:ind w:left="567" w:right="580" w:firstLine="1440"/>
        <w:jc w:val="both"/>
        <w:rPr>
          <w:sz w:val="24"/>
          <w:szCs w:val="24"/>
        </w:rPr>
      </w:pPr>
      <w:r w:rsidRPr="00562CB5">
        <w:rPr>
          <w:sz w:val="24"/>
          <w:szCs w:val="24"/>
        </w:rPr>
        <w:t>Ожидаемый результат повышения квалификации — профессиональная готовность работников образования к реализации ФГОС ООО:</w:t>
      </w:r>
    </w:p>
    <w:p w:rsidR="001167A7" w:rsidRPr="00562CB5" w:rsidRDefault="001167A7" w:rsidP="00DF306F">
      <w:pPr>
        <w:pStyle w:val="20"/>
        <w:numPr>
          <w:ilvl w:val="0"/>
          <w:numId w:val="1"/>
        </w:numPr>
        <w:shd w:val="clear" w:color="auto" w:fill="auto"/>
        <w:tabs>
          <w:tab w:val="left" w:pos="2155"/>
        </w:tabs>
        <w:spacing w:before="0" w:line="240" w:lineRule="auto"/>
        <w:ind w:left="567" w:right="580" w:firstLine="720"/>
        <w:jc w:val="both"/>
        <w:rPr>
          <w:sz w:val="24"/>
          <w:szCs w:val="24"/>
        </w:rPr>
      </w:pPr>
      <w:r w:rsidRPr="00562CB5">
        <w:rPr>
          <w:sz w:val="24"/>
          <w:szCs w:val="24"/>
        </w:rPr>
        <w:t>обеспечение оптимального вхождения работников образования в систему ценностей современного образования;</w:t>
      </w:r>
    </w:p>
    <w:p w:rsidR="001167A7" w:rsidRPr="00562CB5" w:rsidRDefault="001167A7" w:rsidP="00DF306F">
      <w:pPr>
        <w:pStyle w:val="20"/>
        <w:numPr>
          <w:ilvl w:val="0"/>
          <w:numId w:val="1"/>
        </w:numPr>
        <w:shd w:val="clear" w:color="auto" w:fill="auto"/>
        <w:tabs>
          <w:tab w:val="left" w:pos="2158"/>
        </w:tabs>
        <w:spacing w:before="0" w:line="240" w:lineRule="auto"/>
        <w:ind w:left="567" w:right="580" w:firstLine="720"/>
        <w:jc w:val="both"/>
        <w:rPr>
          <w:sz w:val="24"/>
          <w:szCs w:val="24"/>
        </w:rPr>
      </w:pPr>
      <w:r w:rsidRPr="00562CB5">
        <w:rPr>
          <w:sz w:val="24"/>
          <w:szCs w:val="24"/>
        </w:rPr>
        <w:t>освоение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1167A7" w:rsidRPr="00562CB5" w:rsidRDefault="001167A7" w:rsidP="00DF306F">
      <w:pPr>
        <w:pStyle w:val="20"/>
        <w:numPr>
          <w:ilvl w:val="0"/>
          <w:numId w:val="1"/>
        </w:numPr>
        <w:shd w:val="clear" w:color="auto" w:fill="auto"/>
        <w:tabs>
          <w:tab w:val="left" w:pos="2155"/>
        </w:tabs>
        <w:spacing w:before="0" w:line="240" w:lineRule="auto"/>
        <w:ind w:left="567" w:right="580" w:firstLine="720"/>
        <w:jc w:val="both"/>
        <w:rPr>
          <w:sz w:val="24"/>
          <w:szCs w:val="24"/>
        </w:rPr>
      </w:pPr>
      <w:r w:rsidRPr="00562CB5">
        <w:rPr>
          <w:sz w:val="24"/>
          <w:szCs w:val="24"/>
        </w:rPr>
        <w:t>овладение учебно-методическими и информационно-методическими ресурсами, необходимыми для успешного решения задач ФГОС ООО.</w:t>
      </w:r>
    </w:p>
    <w:p w:rsidR="001167A7" w:rsidRPr="00562CB5" w:rsidRDefault="001167A7" w:rsidP="00DF306F">
      <w:pPr>
        <w:pStyle w:val="20"/>
        <w:shd w:val="clear" w:color="auto" w:fill="auto"/>
        <w:spacing w:before="0" w:line="240" w:lineRule="auto"/>
        <w:ind w:left="567" w:right="580" w:firstLine="1020"/>
        <w:jc w:val="both"/>
        <w:rPr>
          <w:sz w:val="24"/>
          <w:szCs w:val="24"/>
        </w:rPr>
      </w:pPr>
      <w:r w:rsidRPr="00562CB5">
        <w:rPr>
          <w:sz w:val="24"/>
          <w:szCs w:val="24"/>
        </w:rPr>
        <w:t>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основного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ООО.</w:t>
      </w:r>
    </w:p>
    <w:p w:rsidR="001167A7" w:rsidRPr="00562CB5" w:rsidRDefault="001167A7" w:rsidP="00DF306F">
      <w:pPr>
        <w:pStyle w:val="20"/>
        <w:shd w:val="clear" w:color="auto" w:fill="auto"/>
        <w:spacing w:before="0" w:line="240" w:lineRule="auto"/>
        <w:ind w:left="567" w:firstLine="1020"/>
        <w:jc w:val="both"/>
        <w:rPr>
          <w:sz w:val="24"/>
          <w:szCs w:val="24"/>
        </w:rPr>
      </w:pPr>
      <w:r w:rsidRPr="00562CB5">
        <w:rPr>
          <w:sz w:val="24"/>
          <w:szCs w:val="24"/>
        </w:rPr>
        <w:t>Актуальные вопросы реализации программы основного общего образования</w:t>
      </w:r>
    </w:p>
    <w:p w:rsidR="001167A7" w:rsidRPr="00562CB5" w:rsidRDefault="001167A7" w:rsidP="00DF306F">
      <w:pPr>
        <w:pStyle w:val="20"/>
        <w:shd w:val="clear" w:color="auto" w:fill="auto"/>
        <w:spacing w:before="0" w:line="240" w:lineRule="auto"/>
        <w:ind w:left="567"/>
        <w:jc w:val="both"/>
        <w:rPr>
          <w:sz w:val="24"/>
          <w:szCs w:val="24"/>
        </w:rPr>
      </w:pPr>
      <w:r w:rsidRPr="00562CB5">
        <w:rPr>
          <w:sz w:val="24"/>
          <w:szCs w:val="24"/>
        </w:rPr>
        <w:t xml:space="preserve">рассматриваются методическими объединениями, действующими в МБОУ </w:t>
      </w:r>
      <w:r w:rsidR="00386527">
        <w:rPr>
          <w:sz w:val="24"/>
          <w:szCs w:val="24"/>
        </w:rPr>
        <w:t>«</w:t>
      </w:r>
      <w:r w:rsidR="005A43E8" w:rsidRPr="005A43E8">
        <w:rPr>
          <w:sz w:val="24"/>
          <w:szCs w:val="24"/>
        </w:rPr>
        <w:t xml:space="preserve">Кугарчинская </w:t>
      </w:r>
      <w:r w:rsidR="00386527">
        <w:rPr>
          <w:sz w:val="24"/>
          <w:szCs w:val="24"/>
        </w:rPr>
        <w:t>СОШ</w:t>
      </w:r>
      <w:r w:rsidR="00807F77">
        <w:rPr>
          <w:sz w:val="24"/>
          <w:szCs w:val="24"/>
        </w:rPr>
        <w:t>»</w:t>
      </w:r>
      <w:r w:rsidRPr="00562CB5">
        <w:rPr>
          <w:sz w:val="24"/>
          <w:szCs w:val="24"/>
        </w:rPr>
        <w:t>.</w:t>
      </w:r>
    </w:p>
    <w:p w:rsidR="001167A7" w:rsidRDefault="001167A7" w:rsidP="00807F77">
      <w:pPr>
        <w:pStyle w:val="20"/>
        <w:shd w:val="clear" w:color="auto" w:fill="auto"/>
        <w:tabs>
          <w:tab w:val="left" w:pos="7226"/>
        </w:tabs>
        <w:spacing w:before="0" w:line="240" w:lineRule="auto"/>
        <w:ind w:left="567"/>
        <w:jc w:val="both"/>
        <w:rPr>
          <w:sz w:val="24"/>
          <w:szCs w:val="24"/>
        </w:rPr>
      </w:pPr>
      <w:r w:rsidRPr="00562CB5">
        <w:rPr>
          <w:sz w:val="24"/>
          <w:szCs w:val="24"/>
        </w:rPr>
        <w:t xml:space="preserve">Педагогическими работниками МБОУ </w:t>
      </w:r>
      <w:r w:rsidR="00386527">
        <w:rPr>
          <w:sz w:val="24"/>
          <w:szCs w:val="24"/>
        </w:rPr>
        <w:t>«</w:t>
      </w:r>
      <w:r w:rsidR="005A43E8" w:rsidRPr="005A43E8">
        <w:rPr>
          <w:sz w:val="24"/>
          <w:szCs w:val="24"/>
        </w:rPr>
        <w:t>Кугарчинская</w:t>
      </w:r>
      <w:r w:rsidR="00807F77">
        <w:rPr>
          <w:sz w:val="24"/>
          <w:szCs w:val="24"/>
        </w:rPr>
        <w:t xml:space="preserve"> </w:t>
      </w:r>
      <w:r w:rsidR="00386527">
        <w:rPr>
          <w:sz w:val="24"/>
          <w:szCs w:val="24"/>
        </w:rPr>
        <w:t>СОШ</w:t>
      </w:r>
      <w:r w:rsidR="00807F77">
        <w:rPr>
          <w:sz w:val="24"/>
          <w:szCs w:val="24"/>
        </w:rPr>
        <w:t>»</w:t>
      </w:r>
      <w:r w:rsidR="00807F77" w:rsidRPr="00562CB5">
        <w:rPr>
          <w:sz w:val="24"/>
          <w:szCs w:val="24"/>
        </w:rPr>
        <w:t xml:space="preserve"> </w:t>
      </w:r>
      <w:r w:rsidRPr="00562CB5">
        <w:rPr>
          <w:sz w:val="24"/>
          <w:szCs w:val="24"/>
        </w:rPr>
        <w:t>системно разрабатываются</w:t>
      </w:r>
      <w:r w:rsidR="00807F77">
        <w:rPr>
          <w:sz w:val="24"/>
          <w:szCs w:val="24"/>
        </w:rPr>
        <w:t xml:space="preserve"> </w:t>
      </w:r>
      <w:r w:rsidRPr="00562CB5">
        <w:rPr>
          <w:sz w:val="24"/>
          <w:szCs w:val="24"/>
        </w:rPr>
        <w:t>методические темы, отражающие их непрерывное профессиональное развитие.</w:t>
      </w:r>
    </w:p>
    <w:p w:rsidR="00807F77" w:rsidRPr="00562CB5" w:rsidRDefault="00807F77" w:rsidP="00807F77">
      <w:pPr>
        <w:pStyle w:val="20"/>
        <w:shd w:val="clear" w:color="auto" w:fill="auto"/>
        <w:tabs>
          <w:tab w:val="left" w:pos="7226"/>
        </w:tabs>
        <w:spacing w:before="0" w:line="240" w:lineRule="auto"/>
        <w:ind w:left="567"/>
        <w:jc w:val="both"/>
        <w:rPr>
          <w:sz w:val="24"/>
          <w:szCs w:val="24"/>
        </w:rPr>
      </w:pPr>
    </w:p>
    <w:p w:rsidR="001167A7" w:rsidRPr="00562CB5" w:rsidRDefault="001167A7" w:rsidP="00807F77">
      <w:pPr>
        <w:pStyle w:val="10"/>
        <w:keepNext/>
        <w:keepLines/>
        <w:shd w:val="clear" w:color="auto" w:fill="auto"/>
        <w:tabs>
          <w:tab w:val="left" w:pos="2906"/>
        </w:tabs>
        <w:spacing w:line="240" w:lineRule="auto"/>
        <w:ind w:left="567" w:firstLine="0"/>
        <w:jc w:val="center"/>
        <w:rPr>
          <w:sz w:val="24"/>
          <w:szCs w:val="24"/>
        </w:rPr>
      </w:pPr>
      <w:bookmarkStart w:id="1" w:name="bookmark31"/>
      <w:r w:rsidRPr="00562CB5">
        <w:rPr>
          <w:sz w:val="24"/>
          <w:szCs w:val="24"/>
        </w:rPr>
        <w:t>Описание психолого - педагогических условий реализации основной образовательной программы основного общего образования</w:t>
      </w:r>
      <w:bookmarkEnd w:id="1"/>
    </w:p>
    <w:p w:rsidR="001167A7" w:rsidRPr="00562CB5" w:rsidRDefault="001167A7" w:rsidP="00DF306F">
      <w:pPr>
        <w:pStyle w:val="20"/>
        <w:shd w:val="clear" w:color="auto" w:fill="auto"/>
        <w:spacing w:before="0" w:line="240" w:lineRule="auto"/>
        <w:ind w:left="567" w:right="580" w:firstLine="960"/>
        <w:jc w:val="both"/>
        <w:rPr>
          <w:sz w:val="24"/>
          <w:szCs w:val="24"/>
        </w:rPr>
      </w:pPr>
      <w:r w:rsidRPr="00562CB5">
        <w:rPr>
          <w:sz w:val="24"/>
          <w:szCs w:val="24"/>
        </w:rPr>
        <w:t xml:space="preserve">Психолого-педагогические условия, созданные в МБОУ </w:t>
      </w:r>
      <w:r w:rsidR="00386527">
        <w:rPr>
          <w:sz w:val="24"/>
          <w:szCs w:val="24"/>
        </w:rPr>
        <w:t>«</w:t>
      </w:r>
      <w:r w:rsidR="005A43E8" w:rsidRPr="005A43E8">
        <w:rPr>
          <w:sz w:val="24"/>
          <w:szCs w:val="24"/>
        </w:rPr>
        <w:t>Кугарчинская</w:t>
      </w:r>
      <w:r w:rsidR="00807F77">
        <w:rPr>
          <w:sz w:val="24"/>
          <w:szCs w:val="24"/>
        </w:rPr>
        <w:t xml:space="preserve"> </w:t>
      </w:r>
      <w:r w:rsidR="00386527">
        <w:rPr>
          <w:sz w:val="24"/>
          <w:szCs w:val="24"/>
        </w:rPr>
        <w:t>СОШ</w:t>
      </w:r>
      <w:r w:rsidR="00807F77">
        <w:rPr>
          <w:sz w:val="24"/>
          <w:szCs w:val="24"/>
        </w:rPr>
        <w:t>»</w:t>
      </w:r>
      <w:r w:rsidRPr="00562CB5">
        <w:rPr>
          <w:sz w:val="24"/>
          <w:szCs w:val="24"/>
        </w:rPr>
        <w:t>, обеспечивают исполнение требований федеральных государственных образовательных стандартов основного общего образования к психолого-педагогическим условиям реализации основной образовательной программы основного общего образования, в частности:</w:t>
      </w:r>
    </w:p>
    <w:p w:rsidR="001167A7" w:rsidRPr="00562CB5" w:rsidRDefault="001167A7" w:rsidP="00807F77">
      <w:pPr>
        <w:pStyle w:val="20"/>
        <w:numPr>
          <w:ilvl w:val="0"/>
          <w:numId w:val="4"/>
        </w:numPr>
        <w:shd w:val="clear" w:color="auto" w:fill="auto"/>
        <w:spacing w:before="0" w:line="240" w:lineRule="auto"/>
        <w:ind w:left="567" w:right="580" w:firstLine="720"/>
        <w:jc w:val="both"/>
        <w:rPr>
          <w:sz w:val="24"/>
          <w:szCs w:val="24"/>
        </w:rPr>
      </w:pPr>
      <w:r w:rsidRPr="00562CB5">
        <w:rPr>
          <w:sz w:val="24"/>
          <w:szCs w:val="24"/>
        </w:rPr>
        <w:t>обеспечивает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rsidR="001167A7" w:rsidRPr="00562CB5" w:rsidRDefault="001167A7" w:rsidP="005A43E8">
      <w:pPr>
        <w:pStyle w:val="20"/>
        <w:numPr>
          <w:ilvl w:val="0"/>
          <w:numId w:val="4"/>
        </w:numPr>
        <w:shd w:val="clear" w:color="auto" w:fill="auto"/>
        <w:spacing w:before="0" w:line="240" w:lineRule="auto"/>
        <w:ind w:left="567" w:right="580" w:firstLine="720"/>
        <w:jc w:val="both"/>
        <w:rPr>
          <w:sz w:val="24"/>
          <w:szCs w:val="24"/>
        </w:rPr>
      </w:pPr>
      <w:r w:rsidRPr="00562CB5">
        <w:rPr>
          <w:sz w:val="24"/>
          <w:szCs w:val="24"/>
        </w:rPr>
        <w:t xml:space="preserve">способствует социально-психологической адаптации обучающихся к условиям МБОУ </w:t>
      </w:r>
      <w:r w:rsidR="00386527">
        <w:rPr>
          <w:sz w:val="24"/>
          <w:szCs w:val="24"/>
        </w:rPr>
        <w:t>«</w:t>
      </w:r>
      <w:r w:rsidR="005A43E8" w:rsidRPr="005A43E8">
        <w:rPr>
          <w:sz w:val="24"/>
          <w:szCs w:val="24"/>
        </w:rPr>
        <w:t>Кугарчинская</w:t>
      </w:r>
      <w:r w:rsidR="00807F77">
        <w:rPr>
          <w:sz w:val="24"/>
          <w:szCs w:val="24"/>
        </w:rPr>
        <w:t xml:space="preserve"> </w:t>
      </w:r>
      <w:r w:rsidR="00386527">
        <w:rPr>
          <w:sz w:val="24"/>
          <w:szCs w:val="24"/>
        </w:rPr>
        <w:t>СОШ</w:t>
      </w:r>
      <w:r w:rsidR="00807F77">
        <w:rPr>
          <w:sz w:val="24"/>
          <w:szCs w:val="24"/>
        </w:rPr>
        <w:t>»</w:t>
      </w:r>
      <w:r w:rsidR="00807F77" w:rsidRPr="00562CB5">
        <w:rPr>
          <w:sz w:val="24"/>
          <w:szCs w:val="24"/>
        </w:rPr>
        <w:t xml:space="preserve"> </w:t>
      </w:r>
      <w:r w:rsidRPr="00562CB5">
        <w:rPr>
          <w:sz w:val="24"/>
          <w:szCs w:val="24"/>
        </w:rPr>
        <w:t>с учетом специфики их возрастного психофизиологического развития, включая особенности адаптации к социальной среде;</w:t>
      </w:r>
    </w:p>
    <w:p w:rsidR="001167A7" w:rsidRPr="00562CB5" w:rsidRDefault="001167A7" w:rsidP="00807F77">
      <w:pPr>
        <w:pStyle w:val="20"/>
        <w:numPr>
          <w:ilvl w:val="0"/>
          <w:numId w:val="4"/>
        </w:numPr>
        <w:shd w:val="clear" w:color="auto" w:fill="auto"/>
        <w:spacing w:before="0" w:line="240" w:lineRule="auto"/>
        <w:ind w:left="567" w:firstLine="720"/>
        <w:jc w:val="both"/>
        <w:rPr>
          <w:sz w:val="24"/>
          <w:szCs w:val="24"/>
        </w:rPr>
      </w:pPr>
      <w:r w:rsidRPr="00562CB5">
        <w:rPr>
          <w:sz w:val="24"/>
          <w:szCs w:val="24"/>
        </w:rPr>
        <w:t>формирование и развитие психолого-педагогической компетентности</w:t>
      </w:r>
    </w:p>
    <w:p w:rsidR="001167A7" w:rsidRPr="00562CB5" w:rsidRDefault="001167A7" w:rsidP="00807F77">
      <w:pPr>
        <w:pStyle w:val="20"/>
        <w:shd w:val="clear" w:color="auto" w:fill="auto"/>
        <w:tabs>
          <w:tab w:val="left" w:pos="5238"/>
        </w:tabs>
        <w:spacing w:before="0" w:line="240" w:lineRule="auto"/>
        <w:ind w:left="567"/>
        <w:jc w:val="both"/>
        <w:rPr>
          <w:sz w:val="24"/>
          <w:szCs w:val="24"/>
        </w:rPr>
      </w:pPr>
      <w:r w:rsidRPr="00562CB5">
        <w:rPr>
          <w:sz w:val="24"/>
          <w:szCs w:val="24"/>
        </w:rPr>
        <w:t xml:space="preserve">работников МБОУ </w:t>
      </w:r>
      <w:r w:rsidR="00386527">
        <w:rPr>
          <w:sz w:val="24"/>
          <w:szCs w:val="24"/>
        </w:rPr>
        <w:t>«</w:t>
      </w:r>
      <w:r w:rsidR="005A43E8" w:rsidRPr="005A43E8">
        <w:rPr>
          <w:sz w:val="24"/>
          <w:szCs w:val="24"/>
        </w:rPr>
        <w:t>Кугарчинская</w:t>
      </w:r>
      <w:r w:rsidR="00807F77">
        <w:rPr>
          <w:sz w:val="24"/>
          <w:szCs w:val="24"/>
        </w:rPr>
        <w:t xml:space="preserve"> </w:t>
      </w:r>
      <w:r w:rsidR="00386527">
        <w:rPr>
          <w:sz w:val="24"/>
          <w:szCs w:val="24"/>
        </w:rPr>
        <w:t>СОШ</w:t>
      </w:r>
      <w:r w:rsidR="00807F77">
        <w:rPr>
          <w:sz w:val="24"/>
          <w:szCs w:val="24"/>
        </w:rPr>
        <w:t>»</w:t>
      </w:r>
      <w:r w:rsidR="00807F77" w:rsidRPr="00562CB5">
        <w:rPr>
          <w:sz w:val="24"/>
          <w:szCs w:val="24"/>
        </w:rPr>
        <w:t xml:space="preserve"> </w:t>
      </w:r>
      <w:r w:rsidRPr="00562CB5">
        <w:rPr>
          <w:sz w:val="24"/>
          <w:szCs w:val="24"/>
        </w:rPr>
        <w:t>и родителей (законных представителей)</w:t>
      </w:r>
    </w:p>
    <w:p w:rsidR="001167A7" w:rsidRPr="00562CB5" w:rsidRDefault="001167A7" w:rsidP="00807F77">
      <w:pPr>
        <w:pStyle w:val="20"/>
        <w:shd w:val="clear" w:color="auto" w:fill="auto"/>
        <w:spacing w:before="0" w:line="240" w:lineRule="auto"/>
        <w:ind w:left="567"/>
        <w:jc w:val="both"/>
        <w:rPr>
          <w:sz w:val="24"/>
          <w:szCs w:val="24"/>
        </w:rPr>
      </w:pPr>
      <w:r w:rsidRPr="00562CB5">
        <w:rPr>
          <w:sz w:val="24"/>
          <w:szCs w:val="24"/>
        </w:rPr>
        <w:t>несовершеннолетних обучающихся;</w:t>
      </w:r>
    </w:p>
    <w:p w:rsidR="001167A7" w:rsidRPr="00562CB5" w:rsidRDefault="001167A7" w:rsidP="00807F77">
      <w:pPr>
        <w:pStyle w:val="20"/>
        <w:numPr>
          <w:ilvl w:val="0"/>
          <w:numId w:val="4"/>
        </w:numPr>
        <w:shd w:val="clear" w:color="auto" w:fill="auto"/>
        <w:spacing w:before="0" w:line="240" w:lineRule="auto"/>
        <w:ind w:left="567" w:right="580" w:firstLine="720"/>
        <w:jc w:val="both"/>
        <w:rPr>
          <w:sz w:val="24"/>
          <w:szCs w:val="24"/>
        </w:rPr>
      </w:pPr>
      <w:r w:rsidRPr="00562CB5">
        <w:rPr>
          <w:sz w:val="24"/>
          <w:szCs w:val="24"/>
        </w:rPr>
        <w:t>профилактику формирования у обучающихся девиантных форм поведения, агрессии и повышенной тревожности.</w:t>
      </w:r>
    </w:p>
    <w:p w:rsidR="001167A7" w:rsidRPr="00562CB5" w:rsidRDefault="001167A7" w:rsidP="00DF306F">
      <w:pPr>
        <w:pStyle w:val="20"/>
        <w:shd w:val="clear" w:color="auto" w:fill="auto"/>
        <w:spacing w:before="0" w:line="240" w:lineRule="auto"/>
        <w:ind w:left="567" w:right="580" w:firstLine="960"/>
        <w:jc w:val="both"/>
        <w:rPr>
          <w:sz w:val="24"/>
          <w:szCs w:val="24"/>
        </w:rPr>
      </w:pPr>
      <w:r w:rsidRPr="00562CB5">
        <w:rPr>
          <w:sz w:val="24"/>
          <w:szCs w:val="24"/>
        </w:rPr>
        <w:t xml:space="preserve">В процессе реализации основной образовательной программы основного общего образования МБОУ </w:t>
      </w:r>
      <w:r w:rsidR="00386527">
        <w:rPr>
          <w:sz w:val="24"/>
          <w:szCs w:val="24"/>
        </w:rPr>
        <w:t>«</w:t>
      </w:r>
      <w:r w:rsidR="005A43E8" w:rsidRPr="005A43E8">
        <w:rPr>
          <w:sz w:val="24"/>
          <w:szCs w:val="24"/>
        </w:rPr>
        <w:t>Кугарчинская</w:t>
      </w:r>
      <w:r w:rsidR="00AE6E9B">
        <w:rPr>
          <w:sz w:val="24"/>
          <w:szCs w:val="24"/>
        </w:rPr>
        <w:t xml:space="preserve"> </w:t>
      </w:r>
      <w:r w:rsidR="00386527">
        <w:rPr>
          <w:sz w:val="24"/>
          <w:szCs w:val="24"/>
        </w:rPr>
        <w:t>СОШ</w:t>
      </w:r>
      <w:r w:rsidR="00AE6E9B">
        <w:rPr>
          <w:sz w:val="24"/>
          <w:szCs w:val="24"/>
        </w:rPr>
        <w:t>»</w:t>
      </w:r>
      <w:r w:rsidR="00AE6E9B" w:rsidRPr="00562CB5">
        <w:rPr>
          <w:sz w:val="24"/>
          <w:szCs w:val="24"/>
        </w:rPr>
        <w:t xml:space="preserve"> </w:t>
      </w:r>
      <w:r w:rsidRPr="00562CB5">
        <w:rPr>
          <w:sz w:val="24"/>
          <w:szCs w:val="24"/>
        </w:rPr>
        <w:t>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rsidR="001167A7" w:rsidRPr="00562CB5" w:rsidRDefault="001167A7" w:rsidP="00DF306F">
      <w:pPr>
        <w:pStyle w:val="20"/>
        <w:numPr>
          <w:ilvl w:val="0"/>
          <w:numId w:val="1"/>
        </w:numPr>
        <w:shd w:val="clear" w:color="auto" w:fill="auto"/>
        <w:tabs>
          <w:tab w:val="left" w:pos="2205"/>
        </w:tabs>
        <w:spacing w:before="0" w:line="240" w:lineRule="auto"/>
        <w:ind w:left="567" w:firstLine="720"/>
        <w:jc w:val="both"/>
        <w:rPr>
          <w:sz w:val="24"/>
          <w:szCs w:val="24"/>
        </w:rPr>
      </w:pPr>
      <w:r w:rsidRPr="00562CB5">
        <w:rPr>
          <w:sz w:val="24"/>
          <w:szCs w:val="24"/>
        </w:rPr>
        <w:t>формирование и развитие психолого-педагогической компетентности;</w:t>
      </w:r>
    </w:p>
    <w:p w:rsidR="001167A7" w:rsidRPr="00562CB5" w:rsidRDefault="001167A7" w:rsidP="00DF306F">
      <w:pPr>
        <w:pStyle w:val="20"/>
        <w:numPr>
          <w:ilvl w:val="0"/>
          <w:numId w:val="1"/>
        </w:numPr>
        <w:shd w:val="clear" w:color="auto" w:fill="auto"/>
        <w:tabs>
          <w:tab w:val="left" w:pos="2205"/>
        </w:tabs>
        <w:spacing w:before="0" w:line="240" w:lineRule="auto"/>
        <w:ind w:left="567" w:right="580" w:firstLine="720"/>
        <w:jc w:val="both"/>
        <w:rPr>
          <w:sz w:val="24"/>
          <w:szCs w:val="24"/>
        </w:rPr>
      </w:pPr>
      <w:r w:rsidRPr="00562CB5">
        <w:rPr>
          <w:sz w:val="24"/>
          <w:szCs w:val="24"/>
        </w:rPr>
        <w:t>сохранение и укрепление психологического благополучия и психического здоровья обучающихся;</w:t>
      </w:r>
    </w:p>
    <w:p w:rsidR="001167A7" w:rsidRPr="00562CB5" w:rsidRDefault="001167A7" w:rsidP="00DF306F">
      <w:pPr>
        <w:pStyle w:val="20"/>
        <w:numPr>
          <w:ilvl w:val="0"/>
          <w:numId w:val="1"/>
        </w:numPr>
        <w:shd w:val="clear" w:color="auto" w:fill="auto"/>
        <w:tabs>
          <w:tab w:val="left" w:pos="2205"/>
        </w:tabs>
        <w:spacing w:before="0" w:line="240" w:lineRule="auto"/>
        <w:ind w:left="567" w:firstLine="720"/>
        <w:jc w:val="both"/>
        <w:rPr>
          <w:sz w:val="24"/>
          <w:szCs w:val="24"/>
        </w:rPr>
      </w:pPr>
      <w:r w:rsidRPr="00562CB5">
        <w:rPr>
          <w:sz w:val="24"/>
          <w:szCs w:val="24"/>
        </w:rPr>
        <w:t>поддержка и сопровождение детско-родительских отношений;</w:t>
      </w:r>
    </w:p>
    <w:p w:rsidR="001167A7" w:rsidRPr="00562CB5" w:rsidRDefault="001167A7" w:rsidP="00DF306F">
      <w:pPr>
        <w:pStyle w:val="20"/>
        <w:numPr>
          <w:ilvl w:val="0"/>
          <w:numId w:val="1"/>
        </w:numPr>
        <w:shd w:val="clear" w:color="auto" w:fill="auto"/>
        <w:tabs>
          <w:tab w:val="left" w:pos="2205"/>
        </w:tabs>
        <w:spacing w:before="0" w:line="240" w:lineRule="auto"/>
        <w:ind w:left="567" w:firstLine="720"/>
        <w:jc w:val="both"/>
        <w:rPr>
          <w:sz w:val="24"/>
          <w:szCs w:val="24"/>
        </w:rPr>
      </w:pPr>
      <w:r w:rsidRPr="00562CB5">
        <w:rPr>
          <w:sz w:val="24"/>
          <w:szCs w:val="24"/>
        </w:rPr>
        <w:t>формирование ценности здоровья и безопасного образа жизни;</w:t>
      </w:r>
    </w:p>
    <w:p w:rsidR="001167A7" w:rsidRPr="00562CB5" w:rsidRDefault="001167A7" w:rsidP="00AE6E9B">
      <w:pPr>
        <w:pStyle w:val="20"/>
        <w:shd w:val="clear" w:color="auto" w:fill="auto"/>
        <w:spacing w:before="0" w:line="240" w:lineRule="auto"/>
        <w:ind w:left="567" w:firstLine="709"/>
        <w:jc w:val="both"/>
        <w:rPr>
          <w:sz w:val="24"/>
          <w:szCs w:val="24"/>
        </w:rPr>
      </w:pPr>
      <w:r w:rsidRPr="00562CB5">
        <w:rPr>
          <w:sz w:val="24"/>
          <w:szCs w:val="24"/>
        </w:rPr>
        <w:lastRenderedPageBreak/>
        <w:t>-</w:t>
      </w:r>
      <w:r w:rsidR="00AE6E9B">
        <w:rPr>
          <w:sz w:val="24"/>
          <w:szCs w:val="24"/>
        </w:rPr>
        <w:t xml:space="preserve">              </w:t>
      </w:r>
      <w:r w:rsidRPr="00562CB5">
        <w:rPr>
          <w:sz w:val="24"/>
          <w:szCs w:val="24"/>
        </w:rPr>
        <w:t>дифференциация и индивидуализация обучения и воспитания с учетом</w:t>
      </w:r>
    </w:p>
    <w:p w:rsidR="001167A7" w:rsidRPr="00562CB5" w:rsidRDefault="001167A7" w:rsidP="00AE6E9B">
      <w:pPr>
        <w:pStyle w:val="20"/>
        <w:shd w:val="clear" w:color="auto" w:fill="auto"/>
        <w:spacing w:before="0" w:line="240" w:lineRule="auto"/>
        <w:ind w:left="567" w:firstLine="709"/>
        <w:jc w:val="both"/>
        <w:rPr>
          <w:sz w:val="24"/>
          <w:szCs w:val="24"/>
        </w:rPr>
      </w:pPr>
      <w:r w:rsidRPr="00562CB5">
        <w:rPr>
          <w:sz w:val="24"/>
          <w:szCs w:val="24"/>
        </w:rPr>
        <w:t>особенностей когнитивного и эмоционального развития обучающихся;</w:t>
      </w:r>
    </w:p>
    <w:p w:rsidR="001167A7" w:rsidRPr="00562CB5" w:rsidRDefault="001167A7" w:rsidP="00AE6E9B">
      <w:pPr>
        <w:pStyle w:val="20"/>
        <w:shd w:val="clear" w:color="auto" w:fill="auto"/>
        <w:spacing w:before="0" w:line="240" w:lineRule="auto"/>
        <w:ind w:left="567" w:firstLine="709"/>
        <w:jc w:val="both"/>
        <w:rPr>
          <w:sz w:val="24"/>
          <w:szCs w:val="24"/>
        </w:rPr>
      </w:pPr>
      <w:r w:rsidRPr="00562CB5">
        <w:rPr>
          <w:sz w:val="24"/>
          <w:szCs w:val="24"/>
        </w:rPr>
        <w:t>-</w:t>
      </w:r>
      <w:r w:rsidR="00AE6E9B">
        <w:rPr>
          <w:sz w:val="24"/>
          <w:szCs w:val="24"/>
        </w:rPr>
        <w:t xml:space="preserve">             </w:t>
      </w:r>
      <w:r w:rsidRPr="00562CB5">
        <w:rPr>
          <w:sz w:val="24"/>
          <w:szCs w:val="24"/>
        </w:rPr>
        <w:t>мониторинг возможностей и способностей обучающихся, выявление, поддержка и</w:t>
      </w:r>
      <w:r w:rsidR="00AE6E9B">
        <w:rPr>
          <w:sz w:val="24"/>
          <w:szCs w:val="24"/>
        </w:rPr>
        <w:t xml:space="preserve"> </w:t>
      </w:r>
      <w:r w:rsidRPr="00562CB5">
        <w:rPr>
          <w:sz w:val="24"/>
          <w:szCs w:val="24"/>
        </w:rPr>
        <w:t>сопровождение одаренных детей, обучающихся с ОВЗ;</w:t>
      </w:r>
    </w:p>
    <w:p w:rsidR="001167A7" w:rsidRPr="00562CB5" w:rsidRDefault="001167A7" w:rsidP="00DF306F">
      <w:pPr>
        <w:pStyle w:val="20"/>
        <w:numPr>
          <w:ilvl w:val="0"/>
          <w:numId w:val="1"/>
        </w:numPr>
        <w:shd w:val="clear" w:color="auto" w:fill="auto"/>
        <w:tabs>
          <w:tab w:val="left" w:pos="2210"/>
        </w:tabs>
        <w:spacing w:before="0" w:line="240" w:lineRule="auto"/>
        <w:ind w:left="567" w:firstLine="720"/>
        <w:jc w:val="both"/>
        <w:rPr>
          <w:sz w:val="24"/>
          <w:szCs w:val="24"/>
        </w:rPr>
      </w:pPr>
      <w:r w:rsidRPr="00562CB5">
        <w:rPr>
          <w:sz w:val="24"/>
          <w:szCs w:val="24"/>
        </w:rPr>
        <w:t>создание условий для последующего профессионального самоопределения;</w:t>
      </w:r>
    </w:p>
    <w:p w:rsidR="001167A7" w:rsidRPr="00562CB5" w:rsidRDefault="001167A7" w:rsidP="00DF306F">
      <w:pPr>
        <w:pStyle w:val="20"/>
        <w:numPr>
          <w:ilvl w:val="0"/>
          <w:numId w:val="1"/>
        </w:numPr>
        <w:shd w:val="clear" w:color="auto" w:fill="auto"/>
        <w:tabs>
          <w:tab w:val="left" w:pos="2201"/>
        </w:tabs>
        <w:spacing w:before="0" w:line="240" w:lineRule="auto"/>
        <w:ind w:left="567" w:right="580" w:firstLine="720"/>
        <w:jc w:val="both"/>
        <w:rPr>
          <w:sz w:val="24"/>
          <w:szCs w:val="24"/>
        </w:rPr>
      </w:pPr>
      <w:r w:rsidRPr="00562CB5">
        <w:rPr>
          <w:sz w:val="24"/>
          <w:szCs w:val="24"/>
        </w:rPr>
        <w:t>формирование коммуникативных навыков в разновозрастной среде и среде сверстников;</w:t>
      </w:r>
    </w:p>
    <w:p w:rsidR="001167A7" w:rsidRPr="00562CB5" w:rsidRDefault="001167A7" w:rsidP="00DF306F">
      <w:pPr>
        <w:pStyle w:val="20"/>
        <w:numPr>
          <w:ilvl w:val="0"/>
          <w:numId w:val="1"/>
        </w:numPr>
        <w:shd w:val="clear" w:color="auto" w:fill="auto"/>
        <w:tabs>
          <w:tab w:val="left" w:pos="2210"/>
        </w:tabs>
        <w:spacing w:before="0" w:line="240" w:lineRule="auto"/>
        <w:ind w:left="567" w:firstLine="720"/>
        <w:jc w:val="both"/>
        <w:rPr>
          <w:sz w:val="24"/>
          <w:szCs w:val="24"/>
        </w:rPr>
      </w:pPr>
      <w:r w:rsidRPr="00562CB5">
        <w:rPr>
          <w:sz w:val="24"/>
          <w:szCs w:val="24"/>
        </w:rPr>
        <w:t>поддержка детских объединений, ученического самоуправления;</w:t>
      </w:r>
    </w:p>
    <w:p w:rsidR="001167A7" w:rsidRPr="00562CB5" w:rsidRDefault="001167A7" w:rsidP="00DF306F">
      <w:pPr>
        <w:pStyle w:val="20"/>
        <w:numPr>
          <w:ilvl w:val="0"/>
          <w:numId w:val="1"/>
        </w:numPr>
        <w:shd w:val="clear" w:color="auto" w:fill="auto"/>
        <w:tabs>
          <w:tab w:val="left" w:pos="2325"/>
        </w:tabs>
        <w:spacing w:before="0" w:line="240" w:lineRule="auto"/>
        <w:ind w:left="567" w:right="580" w:firstLine="720"/>
        <w:jc w:val="both"/>
        <w:rPr>
          <w:sz w:val="24"/>
          <w:szCs w:val="24"/>
        </w:rPr>
      </w:pPr>
      <w:r w:rsidRPr="00562CB5">
        <w:rPr>
          <w:sz w:val="24"/>
          <w:szCs w:val="24"/>
        </w:rPr>
        <w:t>формирование психологической культуры поведения обучающихся в информационной среде;</w:t>
      </w:r>
    </w:p>
    <w:p w:rsidR="001167A7" w:rsidRPr="00562CB5" w:rsidRDefault="001167A7" w:rsidP="00DF306F">
      <w:pPr>
        <w:pStyle w:val="20"/>
        <w:numPr>
          <w:ilvl w:val="0"/>
          <w:numId w:val="1"/>
        </w:numPr>
        <w:shd w:val="clear" w:color="auto" w:fill="auto"/>
        <w:tabs>
          <w:tab w:val="left" w:pos="2210"/>
        </w:tabs>
        <w:spacing w:before="0" w:line="240" w:lineRule="auto"/>
        <w:ind w:left="567" w:firstLine="720"/>
        <w:jc w:val="both"/>
        <w:rPr>
          <w:sz w:val="24"/>
          <w:szCs w:val="24"/>
        </w:rPr>
      </w:pPr>
      <w:r w:rsidRPr="00562CB5">
        <w:rPr>
          <w:sz w:val="24"/>
          <w:szCs w:val="24"/>
        </w:rPr>
        <w:t>развитие психологической культуры в области использования ИКТ.</w:t>
      </w:r>
    </w:p>
    <w:p w:rsidR="001167A7" w:rsidRPr="00562CB5" w:rsidRDefault="001167A7" w:rsidP="00DF306F">
      <w:pPr>
        <w:pStyle w:val="20"/>
        <w:shd w:val="clear" w:color="auto" w:fill="auto"/>
        <w:spacing w:before="0" w:line="240" w:lineRule="auto"/>
        <w:ind w:left="567" w:right="580" w:firstLine="1060"/>
        <w:jc w:val="both"/>
        <w:rPr>
          <w:sz w:val="24"/>
          <w:szCs w:val="24"/>
        </w:rPr>
      </w:pPr>
      <w:r w:rsidRPr="00562CB5">
        <w:rPr>
          <w:sz w:val="24"/>
          <w:szCs w:val="24"/>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w:t>
      </w:r>
    </w:p>
    <w:p w:rsidR="001167A7" w:rsidRPr="00562CB5" w:rsidRDefault="001167A7" w:rsidP="00DF306F">
      <w:pPr>
        <w:pStyle w:val="20"/>
        <w:numPr>
          <w:ilvl w:val="0"/>
          <w:numId w:val="1"/>
        </w:numPr>
        <w:shd w:val="clear" w:color="auto" w:fill="auto"/>
        <w:tabs>
          <w:tab w:val="left" w:pos="2201"/>
        </w:tabs>
        <w:spacing w:before="0" w:line="240" w:lineRule="auto"/>
        <w:ind w:left="567" w:right="580" w:firstLine="720"/>
        <w:jc w:val="both"/>
        <w:rPr>
          <w:sz w:val="24"/>
          <w:szCs w:val="24"/>
        </w:rPr>
      </w:pPr>
      <w:r w:rsidRPr="00562CB5">
        <w:rPr>
          <w:sz w:val="24"/>
          <w:szCs w:val="24"/>
        </w:rPr>
        <w:t>обучающихся, испытывающих трудности в освоении программы основного общего образования, развитии и социальной адаптации;</w:t>
      </w:r>
    </w:p>
    <w:p w:rsidR="001167A7" w:rsidRPr="00562CB5" w:rsidRDefault="001167A7" w:rsidP="00DF306F">
      <w:pPr>
        <w:pStyle w:val="20"/>
        <w:numPr>
          <w:ilvl w:val="0"/>
          <w:numId w:val="1"/>
        </w:numPr>
        <w:shd w:val="clear" w:color="auto" w:fill="auto"/>
        <w:tabs>
          <w:tab w:val="left" w:pos="2210"/>
        </w:tabs>
        <w:spacing w:before="0" w:line="240" w:lineRule="auto"/>
        <w:ind w:left="567" w:firstLine="720"/>
        <w:jc w:val="both"/>
        <w:rPr>
          <w:sz w:val="24"/>
          <w:szCs w:val="24"/>
        </w:rPr>
      </w:pPr>
      <w:r w:rsidRPr="00562CB5">
        <w:rPr>
          <w:sz w:val="24"/>
          <w:szCs w:val="24"/>
        </w:rPr>
        <w:t>обучающихся, проявляющих индивидуальные способности, и одаренных;</w:t>
      </w:r>
    </w:p>
    <w:p w:rsidR="001167A7" w:rsidRPr="00562CB5" w:rsidRDefault="001167A7" w:rsidP="00DF306F">
      <w:pPr>
        <w:pStyle w:val="20"/>
        <w:numPr>
          <w:ilvl w:val="0"/>
          <w:numId w:val="1"/>
        </w:numPr>
        <w:shd w:val="clear" w:color="auto" w:fill="auto"/>
        <w:tabs>
          <w:tab w:val="left" w:pos="2210"/>
        </w:tabs>
        <w:spacing w:before="0" w:line="240" w:lineRule="auto"/>
        <w:ind w:left="567" w:firstLine="720"/>
        <w:jc w:val="both"/>
        <w:rPr>
          <w:sz w:val="24"/>
          <w:szCs w:val="24"/>
        </w:rPr>
      </w:pPr>
      <w:r w:rsidRPr="00562CB5">
        <w:rPr>
          <w:sz w:val="24"/>
          <w:szCs w:val="24"/>
        </w:rPr>
        <w:t>обучающихся с ОВЗ;</w:t>
      </w:r>
    </w:p>
    <w:p w:rsidR="001167A7" w:rsidRPr="00562CB5" w:rsidRDefault="001167A7" w:rsidP="00AE6E9B">
      <w:pPr>
        <w:pStyle w:val="20"/>
        <w:shd w:val="clear" w:color="auto" w:fill="auto"/>
        <w:spacing w:before="0" w:line="240" w:lineRule="auto"/>
        <w:ind w:left="567" w:right="543" w:firstLine="720"/>
        <w:jc w:val="both"/>
        <w:rPr>
          <w:sz w:val="24"/>
          <w:szCs w:val="24"/>
        </w:rPr>
      </w:pPr>
      <w:r w:rsidRPr="00562CB5">
        <w:rPr>
          <w:sz w:val="24"/>
          <w:szCs w:val="24"/>
        </w:rPr>
        <w:t>-</w:t>
      </w:r>
      <w:r w:rsidR="00AE6E9B">
        <w:rPr>
          <w:sz w:val="24"/>
          <w:szCs w:val="24"/>
        </w:rPr>
        <w:t xml:space="preserve">   </w:t>
      </w:r>
      <w:r w:rsidRPr="00562CB5">
        <w:rPr>
          <w:sz w:val="24"/>
          <w:szCs w:val="24"/>
        </w:rPr>
        <w:t xml:space="preserve">педагогических, учебно-вспомогательных работников МБОУ </w:t>
      </w:r>
      <w:r w:rsidR="00386527">
        <w:rPr>
          <w:sz w:val="24"/>
          <w:szCs w:val="24"/>
        </w:rPr>
        <w:t>«</w:t>
      </w:r>
      <w:r w:rsidR="005A43E8" w:rsidRPr="005A43E8">
        <w:rPr>
          <w:sz w:val="24"/>
          <w:szCs w:val="24"/>
        </w:rPr>
        <w:t xml:space="preserve">Кугарчинская </w:t>
      </w:r>
      <w:r w:rsidR="00386527">
        <w:rPr>
          <w:sz w:val="24"/>
          <w:szCs w:val="24"/>
        </w:rPr>
        <w:t>СОШ</w:t>
      </w:r>
      <w:r w:rsidR="00AE6E9B">
        <w:rPr>
          <w:sz w:val="24"/>
          <w:szCs w:val="24"/>
        </w:rPr>
        <w:t>»</w:t>
      </w:r>
      <w:r w:rsidRPr="00562CB5">
        <w:rPr>
          <w:sz w:val="24"/>
          <w:szCs w:val="24"/>
        </w:rPr>
        <w:t>,</w:t>
      </w:r>
      <w:r w:rsidR="004442D5">
        <w:rPr>
          <w:sz w:val="24"/>
          <w:szCs w:val="24"/>
        </w:rPr>
        <w:t xml:space="preserve"> </w:t>
      </w:r>
      <w:r w:rsidRPr="00562CB5">
        <w:rPr>
          <w:sz w:val="24"/>
          <w:szCs w:val="24"/>
        </w:rPr>
        <w:t>обеспечивающих реализацию программы основного общего образования;</w:t>
      </w:r>
    </w:p>
    <w:p w:rsidR="001167A7" w:rsidRPr="00562CB5" w:rsidRDefault="001167A7" w:rsidP="00DF306F">
      <w:pPr>
        <w:pStyle w:val="20"/>
        <w:numPr>
          <w:ilvl w:val="0"/>
          <w:numId w:val="1"/>
        </w:numPr>
        <w:shd w:val="clear" w:color="auto" w:fill="auto"/>
        <w:tabs>
          <w:tab w:val="left" w:pos="2325"/>
        </w:tabs>
        <w:spacing w:before="0" w:line="240" w:lineRule="auto"/>
        <w:ind w:left="567" w:right="580" w:firstLine="720"/>
        <w:jc w:val="both"/>
        <w:rPr>
          <w:sz w:val="24"/>
          <w:szCs w:val="24"/>
        </w:rPr>
      </w:pPr>
      <w:r w:rsidRPr="00562CB5">
        <w:rPr>
          <w:sz w:val="24"/>
          <w:szCs w:val="24"/>
        </w:rPr>
        <w:t>родителей (законных представителей) несовершеннолетних обучающихся (указать при наличии).</w:t>
      </w:r>
    </w:p>
    <w:p w:rsidR="001167A7" w:rsidRPr="00562CB5" w:rsidRDefault="001167A7" w:rsidP="00DF306F">
      <w:pPr>
        <w:pStyle w:val="20"/>
        <w:shd w:val="clear" w:color="auto" w:fill="auto"/>
        <w:spacing w:before="0" w:line="240" w:lineRule="auto"/>
        <w:ind w:left="567" w:right="580" w:firstLine="1060"/>
        <w:jc w:val="both"/>
        <w:rPr>
          <w:sz w:val="24"/>
          <w:szCs w:val="24"/>
        </w:rPr>
      </w:pPr>
      <w:r w:rsidRPr="00562CB5">
        <w:rPr>
          <w:sz w:val="24"/>
          <w:szCs w:val="24"/>
        </w:rPr>
        <w:t xml:space="preserve">Психолого-педагогическая поддержка участников образовательных отношений реализуется диверсифицировано, на уровне МБОУ </w:t>
      </w:r>
      <w:r w:rsidR="00386527">
        <w:rPr>
          <w:sz w:val="24"/>
          <w:szCs w:val="24"/>
        </w:rPr>
        <w:t>«</w:t>
      </w:r>
      <w:r w:rsidR="005A43E8" w:rsidRPr="005A43E8">
        <w:rPr>
          <w:sz w:val="24"/>
          <w:szCs w:val="24"/>
        </w:rPr>
        <w:t>Кугарчинская</w:t>
      </w:r>
      <w:r w:rsidR="00AE6E9B">
        <w:rPr>
          <w:sz w:val="24"/>
          <w:szCs w:val="24"/>
        </w:rPr>
        <w:t xml:space="preserve"> </w:t>
      </w:r>
      <w:r w:rsidR="00386527">
        <w:rPr>
          <w:sz w:val="24"/>
          <w:szCs w:val="24"/>
        </w:rPr>
        <w:t>СОШ</w:t>
      </w:r>
      <w:r w:rsidR="00AE6E9B">
        <w:rPr>
          <w:sz w:val="24"/>
          <w:szCs w:val="24"/>
        </w:rPr>
        <w:t>»</w:t>
      </w:r>
      <w:r w:rsidRPr="00562CB5">
        <w:rPr>
          <w:sz w:val="24"/>
          <w:szCs w:val="24"/>
        </w:rPr>
        <w:t>, классов, групп, а также на индивидуальном уровне.</w:t>
      </w:r>
    </w:p>
    <w:p w:rsidR="001167A7" w:rsidRPr="00562CB5" w:rsidRDefault="001167A7" w:rsidP="00DF306F">
      <w:pPr>
        <w:pStyle w:val="20"/>
        <w:shd w:val="clear" w:color="auto" w:fill="auto"/>
        <w:spacing w:before="0" w:line="240" w:lineRule="auto"/>
        <w:ind w:left="567" w:right="580" w:firstLine="1060"/>
        <w:jc w:val="both"/>
        <w:rPr>
          <w:sz w:val="24"/>
          <w:szCs w:val="24"/>
        </w:rPr>
      </w:pPr>
      <w:r w:rsidRPr="00562CB5">
        <w:rPr>
          <w:sz w:val="24"/>
          <w:szCs w:val="24"/>
        </w:rPr>
        <w:t>В процессе реализации основной образовательной программы используются такие формы психолого-педагогического сопровождения как:</w:t>
      </w:r>
    </w:p>
    <w:p w:rsidR="001167A7" w:rsidRPr="00562CB5" w:rsidRDefault="001167A7" w:rsidP="00DF306F">
      <w:pPr>
        <w:pStyle w:val="20"/>
        <w:numPr>
          <w:ilvl w:val="0"/>
          <w:numId w:val="1"/>
        </w:numPr>
        <w:shd w:val="clear" w:color="auto" w:fill="auto"/>
        <w:tabs>
          <w:tab w:val="left" w:pos="2201"/>
        </w:tabs>
        <w:spacing w:before="0" w:line="240" w:lineRule="auto"/>
        <w:ind w:left="567" w:right="580" w:firstLine="720"/>
        <w:jc w:val="both"/>
        <w:rPr>
          <w:sz w:val="24"/>
          <w:szCs w:val="24"/>
        </w:rPr>
      </w:pPr>
      <w:r w:rsidRPr="00562CB5">
        <w:rPr>
          <w:sz w:val="24"/>
          <w:szCs w:val="24"/>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rsidR="001167A7" w:rsidRPr="00562CB5" w:rsidRDefault="001167A7" w:rsidP="00DF306F">
      <w:pPr>
        <w:pStyle w:val="20"/>
        <w:numPr>
          <w:ilvl w:val="0"/>
          <w:numId w:val="1"/>
        </w:numPr>
        <w:shd w:val="clear" w:color="auto" w:fill="auto"/>
        <w:tabs>
          <w:tab w:val="left" w:pos="2201"/>
        </w:tabs>
        <w:spacing w:before="0" w:line="240" w:lineRule="auto"/>
        <w:ind w:left="567" w:right="580" w:firstLine="720"/>
        <w:jc w:val="both"/>
        <w:rPr>
          <w:sz w:val="24"/>
          <w:szCs w:val="24"/>
        </w:rPr>
      </w:pPr>
      <w:r w:rsidRPr="00562CB5">
        <w:rPr>
          <w:sz w:val="24"/>
          <w:szCs w:val="24"/>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1167A7" w:rsidRPr="00562CB5" w:rsidRDefault="001167A7" w:rsidP="00DF306F">
      <w:pPr>
        <w:pStyle w:val="20"/>
        <w:numPr>
          <w:ilvl w:val="0"/>
          <w:numId w:val="1"/>
        </w:numPr>
        <w:shd w:val="clear" w:color="auto" w:fill="auto"/>
        <w:tabs>
          <w:tab w:val="left" w:pos="2205"/>
        </w:tabs>
        <w:spacing w:before="0" w:line="240" w:lineRule="auto"/>
        <w:ind w:left="567" w:right="580" w:firstLine="720"/>
        <w:jc w:val="both"/>
        <w:rPr>
          <w:sz w:val="24"/>
          <w:szCs w:val="24"/>
        </w:rPr>
      </w:pPr>
      <w:r w:rsidRPr="00562CB5">
        <w:rPr>
          <w:sz w:val="24"/>
          <w:szCs w:val="24"/>
        </w:rPr>
        <w:t>профилактика, экспертиза, развивающая работа, просвещение, коррекционная работа, осуществляемая в течение всего учебного времени.</w:t>
      </w:r>
    </w:p>
    <w:p w:rsidR="004442D5" w:rsidRDefault="004442D5" w:rsidP="004442D5">
      <w:pPr>
        <w:pStyle w:val="10"/>
        <w:keepNext/>
        <w:keepLines/>
        <w:shd w:val="clear" w:color="auto" w:fill="auto"/>
        <w:tabs>
          <w:tab w:val="left" w:pos="3011"/>
        </w:tabs>
        <w:spacing w:line="240" w:lineRule="auto"/>
        <w:ind w:left="567" w:firstLine="0"/>
        <w:jc w:val="left"/>
        <w:rPr>
          <w:sz w:val="24"/>
          <w:szCs w:val="24"/>
        </w:rPr>
      </w:pPr>
      <w:bookmarkStart w:id="2" w:name="bookmark32"/>
    </w:p>
    <w:p w:rsidR="004442D5" w:rsidRDefault="001167A7" w:rsidP="004442D5">
      <w:pPr>
        <w:pStyle w:val="10"/>
        <w:keepNext/>
        <w:keepLines/>
        <w:shd w:val="clear" w:color="auto" w:fill="auto"/>
        <w:tabs>
          <w:tab w:val="left" w:pos="3011"/>
        </w:tabs>
        <w:spacing w:line="240" w:lineRule="auto"/>
        <w:ind w:left="567" w:firstLine="0"/>
        <w:jc w:val="center"/>
        <w:rPr>
          <w:sz w:val="24"/>
          <w:szCs w:val="24"/>
        </w:rPr>
      </w:pPr>
      <w:r w:rsidRPr="00562CB5">
        <w:rPr>
          <w:sz w:val="24"/>
          <w:szCs w:val="24"/>
        </w:rPr>
        <w:t>Финансово - экономические условия реализации образовательной программы</w:t>
      </w:r>
    </w:p>
    <w:p w:rsidR="001167A7" w:rsidRPr="00562CB5" w:rsidRDefault="001167A7" w:rsidP="004442D5">
      <w:pPr>
        <w:pStyle w:val="10"/>
        <w:keepNext/>
        <w:keepLines/>
        <w:shd w:val="clear" w:color="auto" w:fill="auto"/>
        <w:tabs>
          <w:tab w:val="left" w:pos="3011"/>
        </w:tabs>
        <w:spacing w:line="240" w:lineRule="auto"/>
        <w:ind w:left="567" w:firstLine="0"/>
        <w:jc w:val="center"/>
        <w:rPr>
          <w:sz w:val="24"/>
          <w:szCs w:val="24"/>
        </w:rPr>
      </w:pPr>
      <w:r w:rsidRPr="00562CB5">
        <w:rPr>
          <w:sz w:val="24"/>
          <w:szCs w:val="24"/>
        </w:rPr>
        <w:t xml:space="preserve"> основного общего образования</w:t>
      </w:r>
      <w:bookmarkEnd w:id="2"/>
    </w:p>
    <w:p w:rsidR="001167A7" w:rsidRPr="00562CB5" w:rsidRDefault="001167A7" w:rsidP="00DF306F">
      <w:pPr>
        <w:pStyle w:val="20"/>
        <w:shd w:val="clear" w:color="auto" w:fill="auto"/>
        <w:spacing w:before="0" w:line="240" w:lineRule="auto"/>
        <w:ind w:left="567" w:firstLine="720"/>
        <w:jc w:val="both"/>
        <w:rPr>
          <w:sz w:val="24"/>
          <w:szCs w:val="24"/>
        </w:rPr>
      </w:pPr>
      <w:r w:rsidRPr="00562CB5">
        <w:rPr>
          <w:sz w:val="24"/>
          <w:szCs w:val="24"/>
        </w:rPr>
        <w:t>Финансовое обеспечение реализации образовательной программы основного</w:t>
      </w:r>
    </w:p>
    <w:p w:rsidR="001167A7" w:rsidRPr="00562CB5" w:rsidRDefault="001167A7" w:rsidP="00DF306F">
      <w:pPr>
        <w:pStyle w:val="20"/>
        <w:shd w:val="clear" w:color="auto" w:fill="auto"/>
        <w:spacing w:before="0" w:line="240" w:lineRule="auto"/>
        <w:ind w:left="567" w:right="580"/>
        <w:jc w:val="both"/>
        <w:rPr>
          <w:sz w:val="24"/>
          <w:szCs w:val="24"/>
        </w:rPr>
      </w:pPr>
      <w:r w:rsidRPr="00562CB5">
        <w:rPr>
          <w:sz w:val="24"/>
          <w:szCs w:val="24"/>
        </w:rPr>
        <w:t xml:space="preserve">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государственном задании МБОУ </w:t>
      </w:r>
      <w:r w:rsidR="00386527">
        <w:rPr>
          <w:sz w:val="24"/>
          <w:szCs w:val="24"/>
        </w:rPr>
        <w:t>«</w:t>
      </w:r>
      <w:r w:rsidR="005A43E8" w:rsidRPr="005A43E8">
        <w:rPr>
          <w:sz w:val="24"/>
          <w:szCs w:val="24"/>
        </w:rPr>
        <w:t>Кугарчинская</w:t>
      </w:r>
      <w:r w:rsidR="00AE6E9B">
        <w:rPr>
          <w:sz w:val="24"/>
          <w:szCs w:val="24"/>
        </w:rPr>
        <w:t xml:space="preserve"> </w:t>
      </w:r>
      <w:r w:rsidR="00386527">
        <w:rPr>
          <w:sz w:val="24"/>
          <w:szCs w:val="24"/>
        </w:rPr>
        <w:t>СОШ</w:t>
      </w:r>
      <w:r w:rsidR="00AE6E9B">
        <w:rPr>
          <w:sz w:val="24"/>
          <w:szCs w:val="24"/>
        </w:rPr>
        <w:t>»</w:t>
      </w:r>
      <w:r w:rsidRPr="00562CB5">
        <w:rPr>
          <w:sz w:val="24"/>
          <w:szCs w:val="24"/>
        </w:rPr>
        <w:t>.</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Финансовое обеспечение реализации образовательной программы основного общего образования МБОУ </w:t>
      </w:r>
      <w:r w:rsidR="00386527">
        <w:rPr>
          <w:sz w:val="24"/>
          <w:szCs w:val="24"/>
        </w:rPr>
        <w:t>«</w:t>
      </w:r>
      <w:r w:rsidR="005A43E8" w:rsidRPr="005A43E8">
        <w:rPr>
          <w:sz w:val="24"/>
          <w:szCs w:val="24"/>
        </w:rPr>
        <w:t>Кугарчинская</w:t>
      </w:r>
      <w:r w:rsidR="00683694">
        <w:rPr>
          <w:sz w:val="24"/>
          <w:szCs w:val="24"/>
        </w:rPr>
        <w:t xml:space="preserve"> </w:t>
      </w:r>
      <w:r w:rsidR="00386527">
        <w:rPr>
          <w:sz w:val="24"/>
          <w:szCs w:val="24"/>
        </w:rPr>
        <w:t>СОШ</w:t>
      </w:r>
      <w:r w:rsidR="00683694">
        <w:rPr>
          <w:sz w:val="24"/>
          <w:szCs w:val="24"/>
        </w:rPr>
        <w:t>»</w:t>
      </w:r>
      <w:r w:rsidR="00683694" w:rsidRPr="00562CB5">
        <w:rPr>
          <w:sz w:val="24"/>
          <w:szCs w:val="24"/>
        </w:rPr>
        <w:t xml:space="preserve"> </w:t>
      </w:r>
      <w:r w:rsidRPr="00562CB5">
        <w:rPr>
          <w:sz w:val="24"/>
          <w:szCs w:val="24"/>
        </w:rPr>
        <w:t>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Обеспечение государственных гарантий реализации прав на получение общедоступного и бесплатного основного общего образования осуществляется в соответствии с нормативами, определяемыми органами государственной власти субъектов Российской Федерации.</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При этом формирование и утверждение нормативов финансирования </w:t>
      </w:r>
      <w:r w:rsidRPr="00562CB5">
        <w:rPr>
          <w:sz w:val="24"/>
          <w:szCs w:val="24"/>
        </w:rPr>
        <w:lastRenderedPageBreak/>
        <w:t>государственной (муниципальной) услуги по реализации программ основного общего образования, осуществляются в соответствии с общими требованиями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w:t>
      </w:r>
    </w:p>
    <w:p w:rsidR="001167A7" w:rsidRPr="00562CB5" w:rsidRDefault="001167A7" w:rsidP="00DF306F">
      <w:pPr>
        <w:pStyle w:val="20"/>
        <w:shd w:val="clear" w:color="auto" w:fill="auto"/>
        <w:tabs>
          <w:tab w:val="left" w:pos="7677"/>
        </w:tabs>
        <w:spacing w:before="0" w:line="240" w:lineRule="auto"/>
        <w:ind w:left="567" w:right="580" w:firstLine="700"/>
        <w:jc w:val="both"/>
        <w:rPr>
          <w:sz w:val="24"/>
          <w:szCs w:val="24"/>
        </w:rPr>
      </w:pPr>
      <w:r w:rsidRPr="00562CB5">
        <w:rPr>
          <w:sz w:val="24"/>
          <w:szCs w:val="24"/>
        </w:rPr>
        <w:t>Норматив затрат на реализацию образовательной программы основного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w:t>
      </w:r>
      <w:r w:rsidR="00683694">
        <w:rPr>
          <w:sz w:val="24"/>
          <w:szCs w:val="24"/>
        </w:rPr>
        <w:t xml:space="preserve"> общего образования, включает: </w:t>
      </w:r>
      <w:r w:rsidRPr="00562CB5">
        <w:rPr>
          <w:sz w:val="24"/>
          <w:szCs w:val="24"/>
        </w:rPr>
        <w:t>расходы на оплату труда</w:t>
      </w:r>
    </w:p>
    <w:p w:rsidR="001167A7" w:rsidRPr="00562CB5" w:rsidRDefault="001167A7" w:rsidP="00DF306F">
      <w:pPr>
        <w:pStyle w:val="20"/>
        <w:shd w:val="clear" w:color="auto" w:fill="auto"/>
        <w:spacing w:before="0" w:line="240" w:lineRule="auto"/>
        <w:ind w:left="567" w:right="580"/>
        <w:jc w:val="both"/>
        <w:rPr>
          <w:sz w:val="24"/>
          <w:szCs w:val="24"/>
        </w:rPr>
      </w:pPr>
      <w:r w:rsidRPr="00562CB5">
        <w:rPr>
          <w:sz w:val="24"/>
          <w:szCs w:val="24"/>
        </w:rPr>
        <w:t>работников, участвующих в разработке и реализации образовательной программы основного общего образования; расходы на приобретение учебников и учебных пособий, средств обучения; прочие расходы (за исключением расходов на содержание зданий и оплату коммунальных услуг, осуществляемых из местных бюджетов).</w:t>
      </w:r>
    </w:p>
    <w:p w:rsidR="001167A7" w:rsidRPr="00562CB5" w:rsidRDefault="001167A7" w:rsidP="00DF306F">
      <w:pPr>
        <w:pStyle w:val="20"/>
        <w:shd w:val="clear" w:color="auto" w:fill="auto"/>
        <w:spacing w:before="0" w:line="240" w:lineRule="auto"/>
        <w:ind w:left="567" w:firstLine="700"/>
        <w:jc w:val="both"/>
        <w:rPr>
          <w:sz w:val="24"/>
          <w:szCs w:val="24"/>
        </w:rPr>
      </w:pPr>
      <w:r w:rsidRPr="00562CB5">
        <w:rPr>
          <w:sz w:val="24"/>
          <w:szCs w:val="24"/>
        </w:rPr>
        <w:t>Нормативные затраты на оказание государственной или муниципальной услуги в</w:t>
      </w:r>
    </w:p>
    <w:p w:rsidR="001167A7" w:rsidRPr="00562CB5" w:rsidRDefault="001167A7" w:rsidP="00DF306F">
      <w:pPr>
        <w:pStyle w:val="20"/>
        <w:shd w:val="clear" w:color="auto" w:fill="auto"/>
        <w:spacing w:before="0" w:line="240" w:lineRule="auto"/>
        <w:ind w:left="567" w:right="580"/>
        <w:jc w:val="both"/>
        <w:rPr>
          <w:sz w:val="24"/>
          <w:szCs w:val="24"/>
        </w:rPr>
      </w:pPr>
      <w:r w:rsidRPr="00562CB5">
        <w:rPr>
          <w:sz w:val="24"/>
          <w:szCs w:val="24"/>
        </w:rPr>
        <w:t>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ОВЗ,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 (при наличии этих расходов).</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в бюджете организации — структуре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При разработке программы образовательной организации в части обучения детей с ОВЗ финансовое обеспечение реализации образовательной программы основного общего образования для детей с ОВЗ учитывает расходы необходимые для создания специальных</w:t>
      </w:r>
    </w:p>
    <w:p w:rsidR="001167A7" w:rsidRPr="00562CB5" w:rsidRDefault="001167A7" w:rsidP="00DF306F">
      <w:pPr>
        <w:pStyle w:val="20"/>
        <w:shd w:val="clear" w:color="auto" w:fill="auto"/>
        <w:spacing w:before="0" w:line="240" w:lineRule="auto"/>
        <w:ind w:left="567"/>
        <w:rPr>
          <w:sz w:val="24"/>
          <w:szCs w:val="24"/>
        </w:rPr>
      </w:pPr>
      <w:r w:rsidRPr="00562CB5">
        <w:rPr>
          <w:sz w:val="24"/>
          <w:szCs w:val="24"/>
        </w:rPr>
        <w:t>условий для коррекции нарушений развития.</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lastRenderedPageBreak/>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В связи с требованиями ФГОС ООО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Образовательная организация самостоятельно определяет: соотношение базовой и стимулирующей части фонда оплаты труда; соотношение фонда оплаты труда руководящего, педагогического, инженерно-технического, административно</w:t>
      </w:r>
      <w:r w:rsidRPr="00562CB5">
        <w:rPr>
          <w:sz w:val="24"/>
          <w:szCs w:val="24"/>
        </w:rPr>
        <w:softHyphen/>
        <w:t>хозяйственного, производственного</w:t>
      </w:r>
      <w:r w:rsidR="00683694">
        <w:rPr>
          <w:sz w:val="24"/>
          <w:szCs w:val="24"/>
        </w:rPr>
        <w:t>, учебно-вспомогательного и ино</w:t>
      </w:r>
      <w:r w:rsidRPr="00562CB5">
        <w:rPr>
          <w:sz w:val="24"/>
          <w:szCs w:val="24"/>
        </w:rPr>
        <w:t>го персонала; соотношение общей и специальной частей внутри базовой части фонда оплаты труда;</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При реализации основной образовательной программы с привлечением ресурсов иных организаций на условиях сетевого взаимодействия действует механизм финансового обеспечения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Взаимодействие осуществляется: 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 за счет выделения ставок педагогов дополнительного образования, которые обеспечивают реализацию для обучающихся образовательной </w:t>
      </w:r>
      <w:r w:rsidRPr="00562CB5">
        <w:rPr>
          <w:sz w:val="24"/>
          <w:szCs w:val="24"/>
        </w:rPr>
        <w:lastRenderedPageBreak/>
        <w:t>организации широкого спектра программ внеурочной деятельности.</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Федеральным законом № 273-ФЗ «Об образовании в Российской Федерации» (ст. 2, п. 10).</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Примерный расчет нормативных затрат оказания государственных услуг по реализации образовательной программы основного общего образования соответствует нормативным затратам, определенным Приказом Министерства просвещения Российской Федерации от 20 ноября 2018 г. № 235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 Министерством юстиции Российской Федерации 11 декабря 2018 г., регистрационный № 52960)</w:t>
      </w:r>
    </w:p>
    <w:p w:rsidR="001167A7" w:rsidRPr="00562CB5" w:rsidRDefault="001167A7" w:rsidP="00DF306F">
      <w:pPr>
        <w:pStyle w:val="20"/>
        <w:shd w:val="clear" w:color="auto" w:fill="auto"/>
        <w:spacing w:before="0" w:line="240" w:lineRule="auto"/>
        <w:ind w:left="567" w:right="600" w:firstLine="720"/>
        <w:jc w:val="both"/>
        <w:rPr>
          <w:sz w:val="24"/>
          <w:szCs w:val="24"/>
        </w:rPr>
      </w:pPr>
      <w:r w:rsidRPr="00562CB5">
        <w:rPr>
          <w:sz w:val="24"/>
          <w:szCs w:val="24"/>
        </w:rPr>
        <w:t>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 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4442D5" w:rsidRDefault="004442D5" w:rsidP="004442D5">
      <w:pPr>
        <w:pStyle w:val="10"/>
        <w:keepNext/>
        <w:keepLines/>
        <w:shd w:val="clear" w:color="auto" w:fill="auto"/>
        <w:tabs>
          <w:tab w:val="left" w:pos="2623"/>
        </w:tabs>
        <w:spacing w:line="240" w:lineRule="auto"/>
        <w:ind w:left="426" w:right="600" w:firstLine="0"/>
        <w:jc w:val="center"/>
        <w:rPr>
          <w:sz w:val="24"/>
          <w:szCs w:val="24"/>
        </w:rPr>
      </w:pPr>
      <w:bookmarkStart w:id="3" w:name="bookmark33"/>
    </w:p>
    <w:p w:rsidR="001167A7" w:rsidRPr="00562CB5" w:rsidRDefault="001167A7" w:rsidP="004442D5">
      <w:pPr>
        <w:pStyle w:val="10"/>
        <w:keepNext/>
        <w:keepLines/>
        <w:shd w:val="clear" w:color="auto" w:fill="auto"/>
        <w:tabs>
          <w:tab w:val="left" w:pos="2623"/>
        </w:tabs>
        <w:spacing w:line="240" w:lineRule="auto"/>
        <w:ind w:left="426" w:right="600" w:firstLine="0"/>
        <w:jc w:val="center"/>
        <w:rPr>
          <w:sz w:val="24"/>
          <w:szCs w:val="24"/>
        </w:rPr>
      </w:pPr>
      <w:r w:rsidRPr="00562CB5">
        <w:rPr>
          <w:sz w:val="24"/>
          <w:szCs w:val="24"/>
        </w:rPr>
        <w:t>Материально-техническое и учебно-методическое обеспечение основной образовательной программы. Информационно-образовательная среда</w:t>
      </w:r>
      <w:bookmarkEnd w:id="3"/>
    </w:p>
    <w:p w:rsidR="001167A7" w:rsidRPr="00562CB5" w:rsidRDefault="001167A7" w:rsidP="00DF306F">
      <w:pPr>
        <w:pStyle w:val="20"/>
        <w:shd w:val="clear" w:color="auto" w:fill="auto"/>
        <w:spacing w:before="0" w:line="240" w:lineRule="auto"/>
        <w:ind w:left="567" w:right="600" w:firstLine="720"/>
        <w:jc w:val="both"/>
        <w:rPr>
          <w:sz w:val="24"/>
          <w:szCs w:val="24"/>
        </w:rPr>
      </w:pPr>
      <w:r w:rsidRPr="00562CB5">
        <w:rPr>
          <w:sz w:val="24"/>
          <w:szCs w:val="24"/>
        </w:rPr>
        <w:t>Информационно-образовательная среда (ИОС) является открытой педагогической системой, сформированной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гарантирующих безопасность и охрану здоровья участников образовательного процесса, обеспечивающих достижение целей основного общего образования, его высокое качество, личностное развитие обучающихся.</w:t>
      </w:r>
    </w:p>
    <w:p w:rsidR="001167A7" w:rsidRPr="00562CB5" w:rsidRDefault="001167A7" w:rsidP="00DF306F">
      <w:pPr>
        <w:pStyle w:val="20"/>
        <w:shd w:val="clear" w:color="auto" w:fill="auto"/>
        <w:spacing w:before="0" w:line="240" w:lineRule="auto"/>
        <w:ind w:left="567" w:firstLine="720"/>
        <w:jc w:val="both"/>
        <w:rPr>
          <w:sz w:val="24"/>
          <w:szCs w:val="24"/>
        </w:rPr>
      </w:pPr>
      <w:r w:rsidRPr="00562CB5">
        <w:rPr>
          <w:sz w:val="24"/>
          <w:szCs w:val="24"/>
        </w:rPr>
        <w:t xml:space="preserve">Основными компонентами ИОС МБОУ </w:t>
      </w:r>
      <w:r w:rsidR="00644280">
        <w:rPr>
          <w:sz w:val="24"/>
          <w:szCs w:val="24"/>
        </w:rPr>
        <w:t>«</w:t>
      </w:r>
      <w:r w:rsidR="005A43E8" w:rsidRPr="005A43E8">
        <w:rPr>
          <w:sz w:val="24"/>
          <w:szCs w:val="24"/>
        </w:rPr>
        <w:t>Кугарчинская</w:t>
      </w:r>
      <w:r w:rsidR="00683694">
        <w:rPr>
          <w:sz w:val="24"/>
          <w:szCs w:val="24"/>
        </w:rPr>
        <w:t xml:space="preserve"> </w:t>
      </w:r>
      <w:r w:rsidR="00644280">
        <w:rPr>
          <w:sz w:val="24"/>
          <w:szCs w:val="24"/>
        </w:rPr>
        <w:t>СОШ</w:t>
      </w:r>
      <w:r w:rsidR="00683694">
        <w:rPr>
          <w:sz w:val="24"/>
          <w:szCs w:val="24"/>
        </w:rPr>
        <w:t>»</w:t>
      </w:r>
      <w:r w:rsidR="00683694" w:rsidRPr="00562CB5">
        <w:rPr>
          <w:sz w:val="24"/>
          <w:szCs w:val="24"/>
        </w:rPr>
        <w:t xml:space="preserve"> </w:t>
      </w:r>
      <w:r w:rsidRPr="00562CB5">
        <w:rPr>
          <w:sz w:val="24"/>
          <w:szCs w:val="24"/>
        </w:rPr>
        <w:t>являются:</w:t>
      </w:r>
    </w:p>
    <w:p w:rsidR="001167A7" w:rsidRPr="00562CB5" w:rsidRDefault="00683694" w:rsidP="00683694">
      <w:pPr>
        <w:pStyle w:val="20"/>
        <w:shd w:val="clear" w:color="auto" w:fill="auto"/>
        <w:tabs>
          <w:tab w:val="left" w:pos="8853"/>
        </w:tabs>
        <w:spacing w:before="0" w:line="240" w:lineRule="auto"/>
        <w:ind w:left="1287" w:right="600"/>
        <w:jc w:val="both"/>
        <w:rPr>
          <w:sz w:val="24"/>
          <w:szCs w:val="24"/>
        </w:rPr>
      </w:pPr>
      <w:r>
        <w:rPr>
          <w:sz w:val="24"/>
          <w:szCs w:val="24"/>
        </w:rPr>
        <w:t>- учебно-</w:t>
      </w:r>
      <w:r w:rsidR="001167A7" w:rsidRPr="00562CB5">
        <w:rPr>
          <w:sz w:val="24"/>
          <w:szCs w:val="24"/>
        </w:rPr>
        <w:t xml:space="preserve">методические </w:t>
      </w:r>
      <w:r w:rsidR="000E3C69">
        <w:rPr>
          <w:sz w:val="24"/>
          <w:szCs w:val="24"/>
        </w:rPr>
        <w:t xml:space="preserve">комплекты по всем учебным </w:t>
      </w:r>
      <w:r w:rsidR="001167A7" w:rsidRPr="00562CB5">
        <w:rPr>
          <w:sz w:val="24"/>
          <w:szCs w:val="24"/>
        </w:rPr>
        <w:t>предмета</w:t>
      </w:r>
      <w:r w:rsidR="000E3C69">
        <w:rPr>
          <w:sz w:val="24"/>
          <w:szCs w:val="24"/>
        </w:rPr>
        <w:t>м</w:t>
      </w:r>
      <w:r w:rsidR="001167A7" w:rsidRPr="00562CB5">
        <w:rPr>
          <w:sz w:val="24"/>
          <w:szCs w:val="24"/>
        </w:rPr>
        <w:t xml:space="preserve"> на государственном языке Российской Федерации из расчета не менее одного учебника по учебному предмету обязательной части учебного плана на одного обучающегося;</w:t>
      </w:r>
    </w:p>
    <w:p w:rsidR="001167A7" w:rsidRPr="00562CB5" w:rsidRDefault="001167A7" w:rsidP="00DF306F">
      <w:pPr>
        <w:pStyle w:val="20"/>
        <w:numPr>
          <w:ilvl w:val="0"/>
          <w:numId w:val="1"/>
        </w:numPr>
        <w:shd w:val="clear" w:color="auto" w:fill="auto"/>
        <w:tabs>
          <w:tab w:val="left" w:pos="2195"/>
        </w:tabs>
        <w:spacing w:before="0" w:line="240" w:lineRule="auto"/>
        <w:ind w:left="567" w:right="600" w:firstLine="720"/>
        <w:jc w:val="both"/>
        <w:rPr>
          <w:sz w:val="24"/>
          <w:szCs w:val="24"/>
        </w:rPr>
      </w:pPr>
      <w:r w:rsidRPr="00562CB5">
        <w:rPr>
          <w:sz w:val="24"/>
          <w:szCs w:val="24"/>
        </w:rPr>
        <w:t>фонд дополнительной литературы (художественная и научно-популярная литература, справочно-библиографические и периодические издания);</w:t>
      </w:r>
    </w:p>
    <w:p w:rsidR="001167A7" w:rsidRPr="00562CB5" w:rsidRDefault="001167A7" w:rsidP="00DF306F">
      <w:pPr>
        <w:pStyle w:val="20"/>
        <w:numPr>
          <w:ilvl w:val="0"/>
          <w:numId w:val="1"/>
        </w:numPr>
        <w:shd w:val="clear" w:color="auto" w:fill="auto"/>
        <w:tabs>
          <w:tab w:val="left" w:pos="2195"/>
        </w:tabs>
        <w:spacing w:before="0" w:line="240" w:lineRule="auto"/>
        <w:ind w:left="567" w:right="600" w:firstLine="720"/>
        <w:jc w:val="both"/>
        <w:rPr>
          <w:sz w:val="24"/>
          <w:szCs w:val="24"/>
        </w:rPr>
      </w:pPr>
      <w:r w:rsidRPr="00562CB5">
        <w:rPr>
          <w:sz w:val="24"/>
          <w:szCs w:val="24"/>
        </w:rPr>
        <w:t>учебно-наглядные пособия (средства натурного фонда, модели, печатные, экранно- звуковые средства, мультимедийные средства);</w:t>
      </w:r>
    </w:p>
    <w:p w:rsidR="001167A7" w:rsidRPr="00562CB5" w:rsidRDefault="001167A7" w:rsidP="00DF306F">
      <w:pPr>
        <w:pStyle w:val="20"/>
        <w:numPr>
          <w:ilvl w:val="0"/>
          <w:numId w:val="1"/>
        </w:numPr>
        <w:shd w:val="clear" w:color="auto" w:fill="auto"/>
        <w:tabs>
          <w:tab w:val="left" w:pos="2402"/>
          <w:tab w:val="left" w:pos="8853"/>
        </w:tabs>
        <w:spacing w:before="0" w:line="240" w:lineRule="auto"/>
        <w:ind w:left="567" w:firstLine="720"/>
        <w:jc w:val="both"/>
        <w:rPr>
          <w:sz w:val="24"/>
          <w:szCs w:val="24"/>
        </w:rPr>
      </w:pPr>
      <w:r w:rsidRPr="00562CB5">
        <w:rPr>
          <w:sz w:val="24"/>
          <w:szCs w:val="24"/>
        </w:rPr>
        <w:t>информационно-обр</w:t>
      </w:r>
      <w:r w:rsidR="0011518B">
        <w:rPr>
          <w:sz w:val="24"/>
          <w:szCs w:val="24"/>
        </w:rPr>
        <w:t xml:space="preserve">азовательные ресурсы Интернета, </w:t>
      </w:r>
      <w:r w:rsidRPr="00562CB5">
        <w:rPr>
          <w:sz w:val="24"/>
          <w:szCs w:val="24"/>
        </w:rPr>
        <w:t>прошедшие в</w:t>
      </w:r>
    </w:p>
    <w:p w:rsidR="001167A7" w:rsidRPr="00562CB5" w:rsidRDefault="001167A7" w:rsidP="00DF306F">
      <w:pPr>
        <w:pStyle w:val="20"/>
        <w:shd w:val="clear" w:color="auto" w:fill="auto"/>
        <w:spacing w:before="0" w:line="240" w:lineRule="auto"/>
        <w:ind w:left="567" w:right="600"/>
        <w:jc w:val="both"/>
        <w:rPr>
          <w:sz w:val="24"/>
          <w:szCs w:val="24"/>
        </w:rPr>
      </w:pPr>
      <w:r w:rsidRPr="00562CB5">
        <w:rPr>
          <w:sz w:val="24"/>
          <w:szCs w:val="24"/>
        </w:rPr>
        <w:t>установленном порядке процедуру верификации и обеспечивающие доступ обучающихся к учебным материалам, в т. ч. к наследию отечественного кинематографа;</w:t>
      </w:r>
    </w:p>
    <w:p w:rsidR="001167A7" w:rsidRPr="00562CB5" w:rsidRDefault="001167A7" w:rsidP="00DF306F">
      <w:pPr>
        <w:pStyle w:val="20"/>
        <w:numPr>
          <w:ilvl w:val="0"/>
          <w:numId w:val="1"/>
        </w:numPr>
        <w:shd w:val="clear" w:color="auto" w:fill="auto"/>
        <w:tabs>
          <w:tab w:val="left" w:pos="2195"/>
        </w:tabs>
        <w:spacing w:before="0" w:line="240" w:lineRule="auto"/>
        <w:ind w:left="567" w:firstLine="720"/>
        <w:jc w:val="both"/>
        <w:rPr>
          <w:sz w:val="24"/>
          <w:szCs w:val="24"/>
        </w:rPr>
      </w:pPr>
      <w:r w:rsidRPr="00562CB5">
        <w:rPr>
          <w:sz w:val="24"/>
          <w:szCs w:val="24"/>
        </w:rPr>
        <w:t>информационно-телекоммуникационная инфраструктура;</w:t>
      </w:r>
    </w:p>
    <w:p w:rsidR="001167A7" w:rsidRPr="00562CB5" w:rsidRDefault="001167A7" w:rsidP="00DF306F">
      <w:pPr>
        <w:pStyle w:val="20"/>
        <w:numPr>
          <w:ilvl w:val="0"/>
          <w:numId w:val="1"/>
        </w:numPr>
        <w:shd w:val="clear" w:color="auto" w:fill="auto"/>
        <w:tabs>
          <w:tab w:val="left" w:pos="2153"/>
        </w:tabs>
        <w:spacing w:before="0" w:line="240" w:lineRule="auto"/>
        <w:ind w:left="567" w:right="580" w:firstLine="720"/>
        <w:jc w:val="both"/>
        <w:rPr>
          <w:sz w:val="24"/>
          <w:szCs w:val="24"/>
        </w:rPr>
      </w:pPr>
      <w:r w:rsidRPr="00562CB5">
        <w:rPr>
          <w:sz w:val="24"/>
          <w:szCs w:val="24"/>
        </w:rPr>
        <w:t>технические средства, обеспечивающие функционирование информационно - образовательной среды;</w:t>
      </w:r>
    </w:p>
    <w:p w:rsidR="001167A7" w:rsidRPr="00562CB5" w:rsidRDefault="001167A7" w:rsidP="00DF306F">
      <w:pPr>
        <w:pStyle w:val="20"/>
        <w:numPr>
          <w:ilvl w:val="0"/>
          <w:numId w:val="1"/>
        </w:numPr>
        <w:shd w:val="clear" w:color="auto" w:fill="auto"/>
        <w:tabs>
          <w:tab w:val="left" w:pos="2153"/>
        </w:tabs>
        <w:spacing w:before="0" w:line="240" w:lineRule="auto"/>
        <w:ind w:left="567" w:right="580" w:firstLine="720"/>
        <w:jc w:val="both"/>
        <w:rPr>
          <w:sz w:val="24"/>
          <w:szCs w:val="24"/>
        </w:rPr>
      </w:pPr>
      <w:r w:rsidRPr="00562CB5">
        <w:rPr>
          <w:sz w:val="24"/>
          <w:szCs w:val="24"/>
        </w:rPr>
        <w:t>программные инструменты, обеспечивающие функционирование информационно - образовательной среды;</w:t>
      </w:r>
    </w:p>
    <w:p w:rsidR="001167A7" w:rsidRPr="00562CB5" w:rsidRDefault="001167A7" w:rsidP="00DF306F">
      <w:pPr>
        <w:pStyle w:val="20"/>
        <w:numPr>
          <w:ilvl w:val="0"/>
          <w:numId w:val="1"/>
        </w:numPr>
        <w:shd w:val="clear" w:color="auto" w:fill="auto"/>
        <w:tabs>
          <w:tab w:val="left" w:pos="2334"/>
        </w:tabs>
        <w:spacing w:before="0" w:line="240" w:lineRule="auto"/>
        <w:ind w:left="567" w:right="580" w:firstLine="720"/>
        <w:jc w:val="both"/>
        <w:rPr>
          <w:sz w:val="24"/>
          <w:szCs w:val="24"/>
        </w:rPr>
      </w:pPr>
      <w:r w:rsidRPr="00562CB5">
        <w:rPr>
          <w:sz w:val="24"/>
          <w:szCs w:val="24"/>
        </w:rPr>
        <w:lastRenderedPageBreak/>
        <w:t>служба технической поддержки функционирования информационно</w:t>
      </w:r>
      <w:r w:rsidRPr="00562CB5">
        <w:rPr>
          <w:sz w:val="24"/>
          <w:szCs w:val="24"/>
        </w:rPr>
        <w:softHyphen/>
        <w:t>образовательной среды.</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Информационно-образовательная среда МБОУ </w:t>
      </w:r>
      <w:r w:rsidR="00644280">
        <w:rPr>
          <w:sz w:val="24"/>
          <w:szCs w:val="24"/>
        </w:rPr>
        <w:t>«</w:t>
      </w:r>
      <w:r w:rsidR="005A43E8" w:rsidRPr="005A43E8">
        <w:rPr>
          <w:sz w:val="24"/>
          <w:szCs w:val="24"/>
        </w:rPr>
        <w:t>Кугарчинская</w:t>
      </w:r>
      <w:r w:rsidR="00683694">
        <w:rPr>
          <w:sz w:val="24"/>
          <w:szCs w:val="24"/>
        </w:rPr>
        <w:t xml:space="preserve"> </w:t>
      </w:r>
      <w:r w:rsidR="00644280">
        <w:rPr>
          <w:sz w:val="24"/>
          <w:szCs w:val="24"/>
        </w:rPr>
        <w:t>СОШ</w:t>
      </w:r>
      <w:r w:rsidR="00683694">
        <w:rPr>
          <w:sz w:val="24"/>
          <w:szCs w:val="24"/>
        </w:rPr>
        <w:t>»</w:t>
      </w:r>
      <w:r w:rsidR="00683694" w:rsidRPr="00562CB5">
        <w:rPr>
          <w:sz w:val="24"/>
          <w:szCs w:val="24"/>
        </w:rPr>
        <w:t xml:space="preserve"> </w:t>
      </w:r>
      <w:r w:rsidRPr="00562CB5">
        <w:rPr>
          <w:sz w:val="24"/>
          <w:szCs w:val="24"/>
        </w:rPr>
        <w:t>предоставляет для участников образовательного процесса возможность:</w:t>
      </w:r>
    </w:p>
    <w:p w:rsidR="001167A7" w:rsidRPr="00562CB5" w:rsidRDefault="001167A7" w:rsidP="00DF306F">
      <w:pPr>
        <w:pStyle w:val="20"/>
        <w:numPr>
          <w:ilvl w:val="0"/>
          <w:numId w:val="1"/>
        </w:numPr>
        <w:shd w:val="clear" w:color="auto" w:fill="auto"/>
        <w:tabs>
          <w:tab w:val="left" w:pos="2162"/>
        </w:tabs>
        <w:spacing w:before="0" w:line="240" w:lineRule="auto"/>
        <w:ind w:left="567" w:firstLine="720"/>
        <w:jc w:val="both"/>
        <w:rPr>
          <w:sz w:val="24"/>
          <w:szCs w:val="24"/>
        </w:rPr>
      </w:pPr>
      <w:r w:rsidRPr="00562CB5">
        <w:rPr>
          <w:sz w:val="24"/>
          <w:szCs w:val="24"/>
        </w:rPr>
        <w:t>достижения обучающимися планируемых результатов освоения ООП ООО;</w:t>
      </w:r>
    </w:p>
    <w:p w:rsidR="001167A7" w:rsidRPr="00562CB5" w:rsidRDefault="001167A7" w:rsidP="00DF306F">
      <w:pPr>
        <w:pStyle w:val="20"/>
        <w:numPr>
          <w:ilvl w:val="0"/>
          <w:numId w:val="1"/>
        </w:numPr>
        <w:shd w:val="clear" w:color="auto" w:fill="auto"/>
        <w:tabs>
          <w:tab w:val="left" w:pos="2158"/>
        </w:tabs>
        <w:spacing w:before="0" w:line="240" w:lineRule="auto"/>
        <w:ind w:left="567" w:right="580" w:firstLine="720"/>
        <w:jc w:val="both"/>
        <w:rPr>
          <w:sz w:val="24"/>
          <w:szCs w:val="24"/>
        </w:rPr>
      </w:pPr>
      <w:r w:rsidRPr="00562CB5">
        <w:rPr>
          <w:sz w:val="24"/>
          <w:szCs w:val="24"/>
        </w:rPr>
        <w:t>развития личности, удовлетворения познавательных интересов, самореализации обучающихся, в том числе одаренных и талантливых, через организацию учебной и внеурочной деятельности, социальных практик, включая общественно-полезную деятельность, профессиональной пробы, практическую подготовку, систему кружков, клубов, секций, студий с использованием возможностей организаций дополнительного образования, культуры и спорта, профессиональных образовательных организаций и социальных партнеров в профессионально-производственном окружении;</w:t>
      </w:r>
    </w:p>
    <w:p w:rsidR="001167A7" w:rsidRPr="00562CB5" w:rsidRDefault="001167A7" w:rsidP="00DF306F">
      <w:pPr>
        <w:pStyle w:val="20"/>
        <w:numPr>
          <w:ilvl w:val="0"/>
          <w:numId w:val="1"/>
        </w:numPr>
        <w:shd w:val="clear" w:color="auto" w:fill="auto"/>
        <w:tabs>
          <w:tab w:val="left" w:pos="2277"/>
        </w:tabs>
        <w:spacing w:before="0" w:line="240" w:lineRule="auto"/>
        <w:ind w:left="567" w:right="580" w:firstLine="720"/>
        <w:jc w:val="both"/>
        <w:rPr>
          <w:sz w:val="24"/>
          <w:szCs w:val="24"/>
        </w:rPr>
      </w:pPr>
      <w:r w:rsidRPr="00562CB5">
        <w:rPr>
          <w:sz w:val="24"/>
          <w:szCs w:val="24"/>
        </w:rPr>
        <w:t>формирования функциональной грамотности обучающихся, включающей овладение ключевыми компетенциями, составляющими основу дальнейшего успешного образования и ориентации в мире профессий;</w:t>
      </w:r>
    </w:p>
    <w:p w:rsidR="001167A7" w:rsidRPr="00562CB5" w:rsidRDefault="001167A7" w:rsidP="00DF306F">
      <w:pPr>
        <w:pStyle w:val="20"/>
        <w:numPr>
          <w:ilvl w:val="0"/>
          <w:numId w:val="1"/>
        </w:numPr>
        <w:shd w:val="clear" w:color="auto" w:fill="auto"/>
        <w:tabs>
          <w:tab w:val="left" w:pos="2334"/>
        </w:tabs>
        <w:spacing w:before="0" w:line="240" w:lineRule="auto"/>
        <w:ind w:left="567" w:right="580" w:firstLine="720"/>
        <w:jc w:val="both"/>
        <w:rPr>
          <w:sz w:val="24"/>
          <w:szCs w:val="24"/>
        </w:rPr>
      </w:pPr>
      <w:r w:rsidRPr="00562CB5">
        <w:rPr>
          <w:sz w:val="24"/>
          <w:szCs w:val="24"/>
        </w:rPr>
        <w:t>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 - профессиональных ориентаций;</w:t>
      </w:r>
    </w:p>
    <w:p w:rsidR="001167A7" w:rsidRPr="00562CB5" w:rsidRDefault="001167A7" w:rsidP="00DF306F">
      <w:pPr>
        <w:pStyle w:val="20"/>
        <w:numPr>
          <w:ilvl w:val="0"/>
          <w:numId w:val="1"/>
        </w:numPr>
        <w:shd w:val="clear" w:color="auto" w:fill="auto"/>
        <w:tabs>
          <w:tab w:val="left" w:pos="2277"/>
        </w:tabs>
        <w:spacing w:before="0" w:line="240" w:lineRule="auto"/>
        <w:ind w:left="567" w:right="580" w:firstLine="720"/>
        <w:jc w:val="both"/>
        <w:rPr>
          <w:sz w:val="24"/>
          <w:szCs w:val="24"/>
        </w:rPr>
      </w:pPr>
      <w:r w:rsidRPr="00562CB5">
        <w:rPr>
          <w:sz w:val="24"/>
          <w:szCs w:val="24"/>
        </w:rPr>
        <w:t>индивидуализации процесса образования посредством проектирования и реализации индивидуальных образовательных планов обучающихся, обеспечения их эффективной самостоятельной работы при поддержке педагогически работников;</w:t>
      </w:r>
    </w:p>
    <w:p w:rsidR="001167A7" w:rsidRPr="00562CB5" w:rsidRDefault="001167A7" w:rsidP="00DF306F">
      <w:pPr>
        <w:pStyle w:val="20"/>
        <w:numPr>
          <w:ilvl w:val="0"/>
          <w:numId w:val="1"/>
        </w:numPr>
        <w:shd w:val="clear" w:color="auto" w:fill="auto"/>
        <w:spacing w:before="0" w:line="240" w:lineRule="auto"/>
        <w:ind w:left="567" w:right="580" w:firstLine="720"/>
        <w:jc w:val="both"/>
        <w:rPr>
          <w:sz w:val="24"/>
          <w:szCs w:val="24"/>
        </w:rPr>
      </w:pPr>
      <w:r w:rsidRPr="00562CB5">
        <w:rPr>
          <w:sz w:val="24"/>
          <w:szCs w:val="24"/>
        </w:rPr>
        <w:t xml:space="preserve"> включения обучающихся в процесс преобразования социальной среды населенного пункта,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rsidR="001167A7" w:rsidRPr="00562CB5" w:rsidRDefault="001167A7" w:rsidP="00DF306F">
      <w:pPr>
        <w:pStyle w:val="20"/>
        <w:numPr>
          <w:ilvl w:val="0"/>
          <w:numId w:val="1"/>
        </w:numPr>
        <w:shd w:val="clear" w:color="auto" w:fill="auto"/>
        <w:tabs>
          <w:tab w:val="left" w:pos="2277"/>
        </w:tabs>
        <w:spacing w:before="0" w:line="240" w:lineRule="auto"/>
        <w:ind w:left="567" w:right="580" w:firstLine="720"/>
        <w:jc w:val="both"/>
        <w:rPr>
          <w:sz w:val="24"/>
          <w:szCs w:val="24"/>
        </w:rPr>
      </w:pPr>
      <w:r w:rsidRPr="00562CB5">
        <w:rPr>
          <w:sz w:val="24"/>
          <w:szCs w:val="24"/>
        </w:rPr>
        <w:t>формирования у обучающихся опыта самостоятельной образовательной и общественной деятельности;</w:t>
      </w:r>
    </w:p>
    <w:p w:rsidR="001167A7" w:rsidRPr="00562CB5" w:rsidRDefault="001167A7" w:rsidP="00DF306F">
      <w:pPr>
        <w:pStyle w:val="20"/>
        <w:numPr>
          <w:ilvl w:val="0"/>
          <w:numId w:val="1"/>
        </w:numPr>
        <w:shd w:val="clear" w:color="auto" w:fill="auto"/>
        <w:tabs>
          <w:tab w:val="left" w:pos="2153"/>
        </w:tabs>
        <w:spacing w:before="0" w:line="240" w:lineRule="auto"/>
        <w:ind w:left="567" w:right="580" w:firstLine="720"/>
        <w:jc w:val="both"/>
        <w:rPr>
          <w:sz w:val="24"/>
          <w:szCs w:val="24"/>
        </w:rPr>
      </w:pPr>
      <w:r w:rsidRPr="00562CB5">
        <w:rPr>
          <w:sz w:val="24"/>
          <w:szCs w:val="24"/>
        </w:rPr>
        <w:t>формирования у обучающихся экологической грамотности, навыков здорового и безопасного для человека и окружающей его среды образа жизни;</w:t>
      </w:r>
    </w:p>
    <w:p w:rsidR="001167A7" w:rsidRPr="00562CB5" w:rsidRDefault="001167A7" w:rsidP="00DF306F">
      <w:pPr>
        <w:pStyle w:val="20"/>
        <w:numPr>
          <w:ilvl w:val="0"/>
          <w:numId w:val="1"/>
        </w:numPr>
        <w:shd w:val="clear" w:color="auto" w:fill="auto"/>
        <w:tabs>
          <w:tab w:val="left" w:pos="2162"/>
        </w:tabs>
        <w:spacing w:before="0" w:line="240" w:lineRule="auto"/>
        <w:ind w:left="567" w:right="580" w:firstLine="720"/>
        <w:jc w:val="both"/>
        <w:rPr>
          <w:sz w:val="24"/>
          <w:szCs w:val="24"/>
        </w:rPr>
      </w:pPr>
      <w:r w:rsidRPr="00562CB5">
        <w:rPr>
          <w:sz w:val="24"/>
          <w:szCs w:val="24"/>
        </w:rPr>
        <w:t>использования в образовательной деятельности современных образовательных технологий, направленных в том числе на воспитание обучающихся;</w:t>
      </w:r>
    </w:p>
    <w:p w:rsidR="001167A7" w:rsidRPr="00562CB5" w:rsidRDefault="001167A7" w:rsidP="00DF306F">
      <w:pPr>
        <w:pStyle w:val="20"/>
        <w:numPr>
          <w:ilvl w:val="0"/>
          <w:numId w:val="1"/>
        </w:numPr>
        <w:shd w:val="clear" w:color="auto" w:fill="auto"/>
        <w:tabs>
          <w:tab w:val="left" w:pos="2165"/>
        </w:tabs>
        <w:spacing w:before="0" w:line="240" w:lineRule="auto"/>
        <w:ind w:left="567" w:right="580" w:firstLine="720"/>
        <w:jc w:val="both"/>
        <w:rPr>
          <w:sz w:val="24"/>
          <w:szCs w:val="24"/>
        </w:rPr>
      </w:pPr>
      <w:r w:rsidRPr="00562CB5">
        <w:rPr>
          <w:sz w:val="24"/>
          <w:szCs w:val="24"/>
        </w:rPr>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с учетом особенностей развития субъекта Российской Федерации;</w:t>
      </w:r>
    </w:p>
    <w:p w:rsidR="001167A7" w:rsidRPr="00562CB5" w:rsidRDefault="001167A7" w:rsidP="00DF306F">
      <w:pPr>
        <w:pStyle w:val="20"/>
        <w:numPr>
          <w:ilvl w:val="0"/>
          <w:numId w:val="1"/>
        </w:numPr>
        <w:shd w:val="clear" w:color="auto" w:fill="auto"/>
        <w:tabs>
          <w:tab w:val="left" w:pos="2156"/>
        </w:tabs>
        <w:spacing w:before="0" w:line="240" w:lineRule="auto"/>
        <w:ind w:left="567" w:right="580" w:firstLine="720"/>
        <w:jc w:val="both"/>
        <w:rPr>
          <w:sz w:val="24"/>
          <w:szCs w:val="24"/>
        </w:rPr>
      </w:pPr>
      <w:r w:rsidRPr="00562CB5">
        <w:rPr>
          <w:sz w:val="24"/>
          <w:szCs w:val="24"/>
        </w:rPr>
        <w:t>эффективного использования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1167A7" w:rsidRPr="00562CB5" w:rsidRDefault="001167A7" w:rsidP="00DF306F">
      <w:pPr>
        <w:pStyle w:val="20"/>
        <w:numPr>
          <w:ilvl w:val="0"/>
          <w:numId w:val="1"/>
        </w:numPr>
        <w:shd w:val="clear" w:color="auto" w:fill="auto"/>
        <w:tabs>
          <w:tab w:val="left" w:pos="2156"/>
        </w:tabs>
        <w:spacing w:before="0" w:line="240" w:lineRule="auto"/>
        <w:ind w:left="567" w:right="580" w:firstLine="720"/>
        <w:jc w:val="both"/>
        <w:rPr>
          <w:sz w:val="24"/>
          <w:szCs w:val="24"/>
        </w:rPr>
      </w:pPr>
      <w:r w:rsidRPr="00562CB5">
        <w:rPr>
          <w:sz w:val="24"/>
          <w:szCs w:val="24"/>
        </w:rPr>
        <w:t>эффективного управления организацией с использованием ИКТ, современных механизмов финансирования.</w:t>
      </w:r>
    </w:p>
    <w:p w:rsidR="001167A7" w:rsidRPr="00562CB5" w:rsidRDefault="001167A7" w:rsidP="00683694">
      <w:pPr>
        <w:pStyle w:val="20"/>
        <w:shd w:val="clear" w:color="auto" w:fill="auto"/>
        <w:tabs>
          <w:tab w:val="left" w:pos="10485"/>
        </w:tabs>
        <w:spacing w:before="0" w:line="240" w:lineRule="auto"/>
        <w:ind w:left="567" w:firstLine="720"/>
        <w:jc w:val="both"/>
        <w:rPr>
          <w:sz w:val="24"/>
          <w:szCs w:val="24"/>
        </w:rPr>
      </w:pPr>
      <w:r w:rsidRPr="00562CB5">
        <w:rPr>
          <w:sz w:val="24"/>
          <w:szCs w:val="24"/>
        </w:rPr>
        <w:t xml:space="preserve">Электронная информационно-образовательная среда МБОУ </w:t>
      </w:r>
      <w:r w:rsidR="00644280">
        <w:rPr>
          <w:sz w:val="24"/>
          <w:szCs w:val="24"/>
        </w:rPr>
        <w:t>«</w:t>
      </w:r>
      <w:r w:rsidR="005A43E8" w:rsidRPr="005A43E8">
        <w:rPr>
          <w:sz w:val="24"/>
          <w:szCs w:val="24"/>
        </w:rPr>
        <w:t>Кугарчинская</w:t>
      </w:r>
      <w:r w:rsidR="00683694">
        <w:rPr>
          <w:sz w:val="24"/>
          <w:szCs w:val="24"/>
        </w:rPr>
        <w:t xml:space="preserve"> </w:t>
      </w:r>
      <w:r w:rsidR="00644280">
        <w:rPr>
          <w:sz w:val="24"/>
          <w:szCs w:val="24"/>
        </w:rPr>
        <w:t>СОШ</w:t>
      </w:r>
      <w:r w:rsidR="00683694">
        <w:rPr>
          <w:sz w:val="24"/>
          <w:szCs w:val="24"/>
        </w:rPr>
        <w:t>»</w:t>
      </w:r>
      <w:r w:rsidR="00683694" w:rsidRPr="00562CB5">
        <w:rPr>
          <w:sz w:val="24"/>
          <w:szCs w:val="24"/>
        </w:rPr>
        <w:t xml:space="preserve"> </w:t>
      </w:r>
      <w:r w:rsidRPr="00562CB5">
        <w:rPr>
          <w:sz w:val="24"/>
          <w:szCs w:val="24"/>
        </w:rPr>
        <w:t>обеспечивает:</w:t>
      </w:r>
    </w:p>
    <w:p w:rsidR="001167A7" w:rsidRPr="00562CB5" w:rsidRDefault="001167A7" w:rsidP="007129B3">
      <w:pPr>
        <w:pStyle w:val="20"/>
        <w:numPr>
          <w:ilvl w:val="0"/>
          <w:numId w:val="1"/>
        </w:numPr>
        <w:shd w:val="clear" w:color="auto" w:fill="auto"/>
        <w:tabs>
          <w:tab w:val="left" w:pos="2218"/>
        </w:tabs>
        <w:spacing w:before="0" w:line="240" w:lineRule="auto"/>
        <w:ind w:left="1240" w:right="580" w:firstLine="720"/>
        <w:jc w:val="both"/>
        <w:rPr>
          <w:sz w:val="24"/>
          <w:szCs w:val="24"/>
        </w:rPr>
      </w:pPr>
      <w:r w:rsidRPr="00562CB5">
        <w:rPr>
          <w:sz w:val="24"/>
          <w:szCs w:val="24"/>
        </w:rPr>
        <w:t xml:space="preserve">доступ к учебным планам, рабочим программам, электронным учебным изданиям и электронным образовательным ресурсам, указанным в рабочих программах посредством сайта МБОУ </w:t>
      </w:r>
      <w:r w:rsidR="00644280">
        <w:rPr>
          <w:sz w:val="24"/>
          <w:szCs w:val="24"/>
        </w:rPr>
        <w:t>«</w:t>
      </w:r>
      <w:r w:rsidR="005A43E8" w:rsidRPr="005A43E8">
        <w:rPr>
          <w:sz w:val="24"/>
          <w:szCs w:val="24"/>
        </w:rPr>
        <w:t>Кугарчинская</w:t>
      </w:r>
      <w:r w:rsidR="00644280">
        <w:rPr>
          <w:sz w:val="24"/>
          <w:szCs w:val="24"/>
        </w:rPr>
        <w:t xml:space="preserve"> СОШ</w:t>
      </w:r>
      <w:r w:rsidR="00683694">
        <w:rPr>
          <w:sz w:val="24"/>
          <w:szCs w:val="24"/>
        </w:rPr>
        <w:t>»</w:t>
      </w:r>
      <w:r w:rsidRPr="00562CB5">
        <w:rPr>
          <w:sz w:val="24"/>
          <w:szCs w:val="24"/>
        </w:rPr>
        <w:t xml:space="preserve">: </w:t>
      </w:r>
      <w:r w:rsidRPr="00562CB5">
        <w:rPr>
          <w:sz w:val="24"/>
          <w:szCs w:val="24"/>
          <w:lang w:bidi="en-US"/>
        </w:rPr>
        <w:t>(</w:t>
      </w:r>
      <w:r w:rsidR="007129B3">
        <w:rPr>
          <w:sz w:val="24"/>
          <w:szCs w:val="24"/>
          <w:lang w:bidi="en-US"/>
        </w:rPr>
        <w:t>https://edu.tatar.ru/r_sloboda/</w:t>
      </w:r>
      <w:r w:rsidR="007129B3" w:rsidRPr="007129B3">
        <w:t xml:space="preserve"> </w:t>
      </w:r>
      <w:r w:rsidR="007129B3" w:rsidRPr="007129B3">
        <w:rPr>
          <w:sz w:val="24"/>
          <w:szCs w:val="24"/>
          <w:lang w:bidi="en-US"/>
        </w:rPr>
        <w:t>kugarchino/sch</w:t>
      </w:r>
      <w:r w:rsidR="007129B3">
        <w:rPr>
          <w:sz w:val="24"/>
          <w:szCs w:val="24"/>
          <w:lang w:bidi="en-US"/>
        </w:rPr>
        <w:t>)</w:t>
      </w:r>
    </w:p>
    <w:p w:rsidR="001167A7" w:rsidRPr="00562CB5" w:rsidRDefault="001167A7" w:rsidP="00DF306F">
      <w:pPr>
        <w:pStyle w:val="20"/>
        <w:numPr>
          <w:ilvl w:val="0"/>
          <w:numId w:val="1"/>
        </w:numPr>
        <w:shd w:val="clear" w:color="auto" w:fill="auto"/>
        <w:tabs>
          <w:tab w:val="left" w:pos="2156"/>
        </w:tabs>
        <w:spacing w:before="0" w:line="240" w:lineRule="auto"/>
        <w:ind w:left="567" w:right="580" w:firstLine="720"/>
        <w:jc w:val="both"/>
        <w:rPr>
          <w:sz w:val="24"/>
          <w:szCs w:val="24"/>
        </w:rPr>
      </w:pPr>
      <w:r w:rsidRPr="00562CB5">
        <w:rPr>
          <w:sz w:val="24"/>
          <w:szCs w:val="24"/>
        </w:rPr>
        <w:t>формирование и хранение электронного портфолио обучающегося, в том числе его работ и оценок за эти работы;</w:t>
      </w:r>
    </w:p>
    <w:p w:rsidR="001167A7" w:rsidRPr="00562CB5" w:rsidRDefault="001167A7" w:rsidP="00DF306F">
      <w:pPr>
        <w:pStyle w:val="20"/>
        <w:numPr>
          <w:ilvl w:val="0"/>
          <w:numId w:val="1"/>
        </w:numPr>
        <w:shd w:val="clear" w:color="auto" w:fill="auto"/>
        <w:tabs>
          <w:tab w:val="left" w:pos="2156"/>
        </w:tabs>
        <w:spacing w:before="0" w:line="240" w:lineRule="auto"/>
        <w:ind w:left="567" w:right="580" w:firstLine="720"/>
        <w:jc w:val="both"/>
        <w:rPr>
          <w:sz w:val="24"/>
          <w:szCs w:val="24"/>
        </w:rPr>
      </w:pPr>
      <w:r w:rsidRPr="00562CB5">
        <w:rPr>
          <w:sz w:val="24"/>
          <w:szCs w:val="24"/>
        </w:rPr>
        <w:t>фиксацию и хранение информации о ходе образовательного процесса, результатов промежуточной аттестации и результатов освоения программы основного общего образования;</w:t>
      </w:r>
    </w:p>
    <w:p w:rsidR="001167A7" w:rsidRPr="00562CB5" w:rsidRDefault="001167A7" w:rsidP="00DF306F">
      <w:pPr>
        <w:pStyle w:val="20"/>
        <w:numPr>
          <w:ilvl w:val="0"/>
          <w:numId w:val="1"/>
        </w:numPr>
        <w:shd w:val="clear" w:color="auto" w:fill="auto"/>
        <w:tabs>
          <w:tab w:val="left" w:pos="2160"/>
        </w:tabs>
        <w:spacing w:before="0" w:line="240" w:lineRule="auto"/>
        <w:ind w:left="567" w:right="580" w:firstLine="720"/>
        <w:jc w:val="both"/>
        <w:rPr>
          <w:sz w:val="24"/>
          <w:szCs w:val="24"/>
        </w:rPr>
      </w:pPr>
      <w:r w:rsidRPr="00562CB5">
        <w:rPr>
          <w:sz w:val="24"/>
          <w:szCs w:val="24"/>
        </w:rPr>
        <w:t>проведение учебных занятий, процедуры оценки результатов обучения, реализация которых предусмотрена с применением электронного обучения, дистанционных образовательных технологий;</w:t>
      </w:r>
    </w:p>
    <w:p w:rsidR="001167A7" w:rsidRPr="00562CB5" w:rsidRDefault="001167A7" w:rsidP="00DF306F">
      <w:pPr>
        <w:pStyle w:val="20"/>
        <w:numPr>
          <w:ilvl w:val="0"/>
          <w:numId w:val="1"/>
        </w:numPr>
        <w:shd w:val="clear" w:color="auto" w:fill="auto"/>
        <w:tabs>
          <w:tab w:val="left" w:pos="2156"/>
        </w:tabs>
        <w:spacing w:before="0" w:line="240" w:lineRule="auto"/>
        <w:ind w:left="567" w:right="580" w:firstLine="720"/>
        <w:jc w:val="both"/>
        <w:rPr>
          <w:sz w:val="24"/>
          <w:szCs w:val="24"/>
        </w:rPr>
      </w:pPr>
      <w:r w:rsidRPr="00562CB5">
        <w:rPr>
          <w:sz w:val="24"/>
          <w:szCs w:val="24"/>
        </w:rPr>
        <w:t xml:space="preserve">взаимодействие между участниками образовательного процесса, в том </w:t>
      </w:r>
      <w:r w:rsidRPr="00562CB5">
        <w:rPr>
          <w:sz w:val="24"/>
          <w:szCs w:val="24"/>
        </w:rPr>
        <w:lastRenderedPageBreak/>
        <w:t>числе синхронные и (или) асинхронные взаимодействия посредством Интернета.</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Электронная информационно-образовательная среда позволяет обучающимся осуществить:</w:t>
      </w:r>
    </w:p>
    <w:p w:rsidR="001167A7" w:rsidRPr="00562CB5" w:rsidRDefault="001167A7" w:rsidP="00DF306F">
      <w:pPr>
        <w:pStyle w:val="20"/>
        <w:numPr>
          <w:ilvl w:val="0"/>
          <w:numId w:val="1"/>
        </w:numPr>
        <w:shd w:val="clear" w:color="auto" w:fill="auto"/>
        <w:tabs>
          <w:tab w:val="left" w:pos="2156"/>
        </w:tabs>
        <w:spacing w:before="0" w:line="240" w:lineRule="auto"/>
        <w:ind w:left="567" w:right="580" w:firstLine="720"/>
        <w:jc w:val="both"/>
        <w:rPr>
          <w:sz w:val="24"/>
          <w:szCs w:val="24"/>
        </w:rPr>
      </w:pPr>
      <w:r w:rsidRPr="00562CB5">
        <w:rPr>
          <w:sz w:val="24"/>
          <w:szCs w:val="24"/>
        </w:rPr>
        <w:t>поиск и получение информации в локальной сети организации и Глобальной сети - Интернете в соответствии с учебной задачей;</w:t>
      </w:r>
    </w:p>
    <w:p w:rsidR="001167A7" w:rsidRPr="00562CB5" w:rsidRDefault="001167A7" w:rsidP="00DF306F">
      <w:pPr>
        <w:pStyle w:val="20"/>
        <w:numPr>
          <w:ilvl w:val="0"/>
          <w:numId w:val="1"/>
        </w:numPr>
        <w:shd w:val="clear" w:color="auto" w:fill="auto"/>
        <w:tabs>
          <w:tab w:val="left" w:pos="2165"/>
        </w:tabs>
        <w:spacing w:before="0" w:line="240" w:lineRule="auto"/>
        <w:ind w:left="567" w:right="580" w:firstLine="720"/>
        <w:jc w:val="both"/>
        <w:rPr>
          <w:sz w:val="24"/>
          <w:szCs w:val="24"/>
        </w:rPr>
      </w:pPr>
      <w:r w:rsidRPr="00562CB5">
        <w:rPr>
          <w:sz w:val="24"/>
          <w:szCs w:val="24"/>
        </w:rPr>
        <w:t>обработку информации для выступления с аудио-, видео- и графическим сопровождением; - размещение продуктов познавательной, исследовательской и творческой деятельности в сети образовательной организации и Интернете;</w:t>
      </w:r>
    </w:p>
    <w:p w:rsidR="001167A7" w:rsidRPr="00562CB5" w:rsidRDefault="001167A7" w:rsidP="00DF306F">
      <w:pPr>
        <w:pStyle w:val="20"/>
        <w:numPr>
          <w:ilvl w:val="0"/>
          <w:numId w:val="1"/>
        </w:numPr>
        <w:shd w:val="clear" w:color="auto" w:fill="auto"/>
        <w:tabs>
          <w:tab w:val="left" w:pos="2165"/>
        </w:tabs>
        <w:spacing w:before="0" w:line="240" w:lineRule="auto"/>
        <w:ind w:left="567" w:firstLine="720"/>
        <w:jc w:val="both"/>
        <w:rPr>
          <w:sz w:val="24"/>
          <w:szCs w:val="24"/>
        </w:rPr>
      </w:pPr>
      <w:r w:rsidRPr="00562CB5">
        <w:rPr>
          <w:sz w:val="24"/>
          <w:szCs w:val="24"/>
        </w:rPr>
        <w:t>выпуск школьных печатных изданий;</w:t>
      </w:r>
    </w:p>
    <w:p w:rsidR="001167A7" w:rsidRPr="00562CB5" w:rsidRDefault="001167A7" w:rsidP="00DF306F">
      <w:pPr>
        <w:pStyle w:val="20"/>
        <w:numPr>
          <w:ilvl w:val="0"/>
          <w:numId w:val="1"/>
        </w:numPr>
        <w:shd w:val="clear" w:color="auto" w:fill="auto"/>
        <w:tabs>
          <w:tab w:val="left" w:pos="2165"/>
        </w:tabs>
        <w:spacing w:before="0" w:line="240" w:lineRule="auto"/>
        <w:ind w:left="567" w:right="580" w:firstLine="720"/>
        <w:jc w:val="both"/>
        <w:rPr>
          <w:sz w:val="24"/>
          <w:szCs w:val="24"/>
        </w:rPr>
      </w:pPr>
      <w:r w:rsidRPr="00562CB5">
        <w:rPr>
          <w:sz w:val="24"/>
          <w:szCs w:val="24"/>
        </w:rPr>
        <w:t xml:space="preserve">участие в массовых мероприятиях (конференциях, собраниях, представлениях, праздниках), обеспеченных озвучиванием, освещением и мультимедиа сопровождением. В случае реализации программы основного общего образования 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неограниченным доступом к электронной информационно-образовательной среде организации из любой точки, в которой имеется доступ к информационно - телекоммуникационной Сети как на территории МБОУ </w:t>
      </w:r>
      <w:r w:rsidR="00644280">
        <w:rPr>
          <w:sz w:val="24"/>
          <w:szCs w:val="24"/>
        </w:rPr>
        <w:t>«</w:t>
      </w:r>
      <w:r w:rsidR="0011518B">
        <w:rPr>
          <w:sz w:val="24"/>
          <w:szCs w:val="24"/>
        </w:rPr>
        <w:t>Кугарчин</w:t>
      </w:r>
      <w:r w:rsidR="0024762E">
        <w:rPr>
          <w:sz w:val="24"/>
          <w:szCs w:val="24"/>
        </w:rPr>
        <w:t xml:space="preserve">ская </w:t>
      </w:r>
      <w:r w:rsidR="00644280">
        <w:rPr>
          <w:sz w:val="24"/>
          <w:szCs w:val="24"/>
        </w:rPr>
        <w:t>СОШ</w:t>
      </w:r>
      <w:r w:rsidR="0024762E">
        <w:rPr>
          <w:sz w:val="24"/>
          <w:szCs w:val="24"/>
        </w:rPr>
        <w:t>»</w:t>
      </w:r>
      <w:r w:rsidRPr="00562CB5">
        <w:rPr>
          <w:sz w:val="24"/>
          <w:szCs w:val="24"/>
        </w:rPr>
        <w:t>, так и вне ее.</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Функционирование электронной информационно-образовательной среды требует соответ</w:t>
      </w:r>
      <w:r w:rsidR="0011518B">
        <w:rPr>
          <w:sz w:val="24"/>
          <w:szCs w:val="24"/>
        </w:rPr>
        <w:t>ст</w:t>
      </w:r>
      <w:r w:rsidRPr="00562CB5">
        <w:rPr>
          <w:sz w:val="24"/>
          <w:szCs w:val="24"/>
        </w:rPr>
        <w:t>вующих средств ИКТ и квалификации работников, ее использующих и поддерживающих. Функционирование электронной информационно-образовательной среды соответствует законодательству Российской Федерации.</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Материально-технические условия реализации основной образовательной программы основного общего образования должны обеспечивать:</w:t>
      </w:r>
    </w:p>
    <w:p w:rsidR="001167A7" w:rsidRPr="00562CB5" w:rsidRDefault="001167A7" w:rsidP="00DF306F">
      <w:pPr>
        <w:pStyle w:val="20"/>
        <w:numPr>
          <w:ilvl w:val="0"/>
          <w:numId w:val="1"/>
        </w:numPr>
        <w:shd w:val="clear" w:color="auto" w:fill="auto"/>
        <w:tabs>
          <w:tab w:val="left" w:pos="2175"/>
        </w:tabs>
        <w:spacing w:before="0" w:line="240" w:lineRule="auto"/>
        <w:ind w:left="567" w:right="580" w:firstLine="720"/>
        <w:jc w:val="both"/>
        <w:rPr>
          <w:sz w:val="24"/>
          <w:szCs w:val="24"/>
        </w:rPr>
      </w:pPr>
      <w:r w:rsidRPr="00562CB5">
        <w:rPr>
          <w:sz w:val="24"/>
          <w:szCs w:val="24"/>
        </w:rPr>
        <w:t>возможность достижения обучающимися результатов освоения основной образовательной программы основного общего образования</w:t>
      </w:r>
    </w:p>
    <w:p w:rsidR="001167A7" w:rsidRPr="00562CB5" w:rsidRDefault="001167A7" w:rsidP="00DF306F">
      <w:pPr>
        <w:pStyle w:val="20"/>
        <w:numPr>
          <w:ilvl w:val="0"/>
          <w:numId w:val="1"/>
        </w:numPr>
        <w:shd w:val="clear" w:color="auto" w:fill="auto"/>
        <w:tabs>
          <w:tab w:val="left" w:pos="2162"/>
        </w:tabs>
        <w:spacing w:before="0" w:line="240" w:lineRule="auto"/>
        <w:ind w:left="567" w:firstLine="720"/>
        <w:jc w:val="both"/>
        <w:rPr>
          <w:sz w:val="24"/>
          <w:szCs w:val="24"/>
        </w:rPr>
      </w:pPr>
      <w:r w:rsidRPr="00562CB5">
        <w:rPr>
          <w:sz w:val="24"/>
          <w:szCs w:val="24"/>
        </w:rPr>
        <w:t>безопасность и комфортность организации учебного процесса;</w:t>
      </w:r>
    </w:p>
    <w:p w:rsidR="001167A7" w:rsidRPr="00562CB5" w:rsidRDefault="001167A7" w:rsidP="00DF306F">
      <w:pPr>
        <w:pStyle w:val="20"/>
        <w:numPr>
          <w:ilvl w:val="0"/>
          <w:numId w:val="1"/>
        </w:numPr>
        <w:shd w:val="clear" w:color="auto" w:fill="auto"/>
        <w:tabs>
          <w:tab w:val="left" w:pos="2153"/>
        </w:tabs>
        <w:spacing w:before="0" w:line="240" w:lineRule="auto"/>
        <w:ind w:left="567" w:right="580" w:firstLine="720"/>
        <w:jc w:val="both"/>
        <w:rPr>
          <w:sz w:val="24"/>
          <w:szCs w:val="24"/>
        </w:rPr>
      </w:pPr>
      <w:r w:rsidRPr="00562CB5">
        <w:rPr>
          <w:sz w:val="24"/>
          <w:szCs w:val="24"/>
        </w:rPr>
        <w:t>соблюдение санитарно-эпидемиологических, санитарно-гигиенических правил и нормативов, пожарной и электробезопасности, требований охраны труда, современных сроков и объемов текущего и капитального ремонта зданий и сооружений, благоустройства территории;</w:t>
      </w:r>
    </w:p>
    <w:p w:rsidR="001167A7" w:rsidRPr="00562CB5" w:rsidRDefault="001167A7" w:rsidP="00DF306F">
      <w:pPr>
        <w:pStyle w:val="20"/>
        <w:numPr>
          <w:ilvl w:val="0"/>
          <w:numId w:val="1"/>
        </w:numPr>
        <w:shd w:val="clear" w:color="auto" w:fill="auto"/>
        <w:tabs>
          <w:tab w:val="left" w:pos="2153"/>
        </w:tabs>
        <w:spacing w:before="0" w:line="240" w:lineRule="auto"/>
        <w:ind w:left="567" w:right="580" w:firstLine="720"/>
        <w:jc w:val="both"/>
        <w:rPr>
          <w:sz w:val="24"/>
          <w:szCs w:val="24"/>
        </w:rPr>
      </w:pPr>
      <w:r w:rsidRPr="00562CB5">
        <w:rPr>
          <w:sz w:val="24"/>
          <w:szCs w:val="24"/>
        </w:rPr>
        <w:t>возможность для беспрепятственного доступа всех участников образовательного процесса, в том числе обучающихся с ОВЗ, к объектам инфраструктуры организации, осуществляющей образовательную деятельность.</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В МБОУ </w:t>
      </w:r>
      <w:r w:rsidR="00644280">
        <w:rPr>
          <w:sz w:val="24"/>
          <w:szCs w:val="24"/>
        </w:rPr>
        <w:t>«</w:t>
      </w:r>
      <w:r w:rsidR="0011518B" w:rsidRPr="0011518B">
        <w:rPr>
          <w:sz w:val="24"/>
          <w:szCs w:val="24"/>
        </w:rPr>
        <w:t>Кугарчинская</w:t>
      </w:r>
      <w:r w:rsidR="0024762E">
        <w:rPr>
          <w:sz w:val="24"/>
          <w:szCs w:val="24"/>
        </w:rPr>
        <w:t xml:space="preserve"> </w:t>
      </w:r>
      <w:r w:rsidR="00644280">
        <w:rPr>
          <w:sz w:val="24"/>
          <w:szCs w:val="24"/>
        </w:rPr>
        <w:t>СОШ</w:t>
      </w:r>
      <w:r w:rsidR="0024762E">
        <w:rPr>
          <w:sz w:val="24"/>
          <w:szCs w:val="24"/>
        </w:rPr>
        <w:t xml:space="preserve">» </w:t>
      </w:r>
      <w:r w:rsidRPr="00562CB5">
        <w:rPr>
          <w:sz w:val="24"/>
          <w:szCs w:val="24"/>
        </w:rPr>
        <w:t>закрепляются локальными актами перечни оснащения и оборудования, обеспечивающие учебный процесс.</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Критериальными источниками оценки материально-технических условий образовательной деятельности являются требования ФГОС ООО, лицензионные требования и условия Положения о лицензировании образовательной деятельности, утвержденного постановлением Правительства Российской Федерации 28 октября 2013 г. 966, а также соответствующие приказы и методические рекомендации, в том числе:</w:t>
      </w:r>
    </w:p>
    <w:p w:rsidR="001167A7" w:rsidRPr="00562CB5" w:rsidRDefault="001167A7" w:rsidP="00DF306F">
      <w:pPr>
        <w:pStyle w:val="20"/>
        <w:numPr>
          <w:ilvl w:val="0"/>
          <w:numId w:val="1"/>
        </w:numPr>
        <w:shd w:val="clear" w:color="auto" w:fill="auto"/>
        <w:tabs>
          <w:tab w:val="left" w:pos="2215"/>
        </w:tabs>
        <w:spacing w:before="0" w:line="240" w:lineRule="auto"/>
        <w:ind w:left="567" w:right="580" w:firstLine="720"/>
        <w:jc w:val="both"/>
        <w:rPr>
          <w:sz w:val="24"/>
          <w:szCs w:val="24"/>
        </w:rPr>
      </w:pPr>
      <w:r w:rsidRPr="00562CB5">
        <w:rPr>
          <w:sz w:val="24"/>
          <w:szCs w:val="24"/>
        </w:rPr>
        <w:t>СП 2.4.3648-20 «Санитарно-эпидемиологические требования к организациям воспитания и обучения, отдыха и оздоровления детей и молодежи»;</w:t>
      </w:r>
    </w:p>
    <w:p w:rsidR="001167A7" w:rsidRPr="00562CB5" w:rsidRDefault="001167A7" w:rsidP="00DF306F">
      <w:pPr>
        <w:pStyle w:val="20"/>
        <w:numPr>
          <w:ilvl w:val="0"/>
          <w:numId w:val="1"/>
        </w:numPr>
        <w:shd w:val="clear" w:color="auto" w:fill="auto"/>
        <w:tabs>
          <w:tab w:val="left" w:pos="2175"/>
        </w:tabs>
        <w:spacing w:before="0" w:line="240" w:lineRule="auto"/>
        <w:ind w:left="567" w:right="580" w:firstLine="720"/>
        <w:jc w:val="both"/>
        <w:rPr>
          <w:sz w:val="24"/>
          <w:szCs w:val="24"/>
        </w:rPr>
      </w:pPr>
      <w:r w:rsidRPr="00562CB5">
        <w:rPr>
          <w:sz w:val="24"/>
          <w:szCs w:val="24"/>
        </w:rPr>
        <w:t>СанПиН 1.2.3685-21 «Гигиенические нормативы и требования к обеспечению безопасности и (или) безвредности для человека факторов среды обитания»;</w:t>
      </w:r>
    </w:p>
    <w:p w:rsidR="001167A7" w:rsidRPr="00562CB5" w:rsidRDefault="001167A7" w:rsidP="00DF306F">
      <w:pPr>
        <w:pStyle w:val="20"/>
        <w:numPr>
          <w:ilvl w:val="0"/>
          <w:numId w:val="1"/>
        </w:numPr>
        <w:shd w:val="clear" w:color="auto" w:fill="auto"/>
        <w:tabs>
          <w:tab w:val="left" w:pos="2175"/>
        </w:tabs>
        <w:spacing w:before="0" w:line="240" w:lineRule="auto"/>
        <w:ind w:left="567" w:right="580" w:firstLine="720"/>
        <w:jc w:val="both"/>
        <w:rPr>
          <w:sz w:val="24"/>
          <w:szCs w:val="24"/>
        </w:rPr>
      </w:pPr>
      <w:r w:rsidRPr="00562CB5">
        <w:rPr>
          <w:sz w:val="24"/>
          <w:szCs w:val="24"/>
        </w:rPr>
        <w:t>перечень учебников, допущенных к использованию при реализации имеющих государственную аккредитацию образовательных программ основного общего, среднего общего образования (в соответствии с действующим Приказом Министерства просвещения РФ);</w:t>
      </w:r>
    </w:p>
    <w:p w:rsidR="001167A7" w:rsidRPr="00562CB5" w:rsidRDefault="001167A7" w:rsidP="00DF306F">
      <w:pPr>
        <w:pStyle w:val="20"/>
        <w:numPr>
          <w:ilvl w:val="0"/>
          <w:numId w:val="1"/>
        </w:numPr>
        <w:shd w:val="clear" w:color="auto" w:fill="auto"/>
        <w:tabs>
          <w:tab w:val="left" w:pos="2241"/>
        </w:tabs>
        <w:spacing w:before="0" w:line="240" w:lineRule="auto"/>
        <w:ind w:left="567" w:right="580" w:firstLine="740"/>
        <w:jc w:val="both"/>
        <w:rPr>
          <w:sz w:val="24"/>
          <w:szCs w:val="24"/>
        </w:rPr>
      </w:pPr>
      <w:r w:rsidRPr="00562CB5">
        <w:rPr>
          <w:sz w:val="24"/>
          <w:szCs w:val="24"/>
        </w:rPr>
        <w:t xml:space="preserve">Приказ Министерства просвещения Российской Федерации от 03.09.2019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w:t>
      </w:r>
      <w:r w:rsidRPr="00562CB5">
        <w:rPr>
          <w:sz w:val="24"/>
          <w:szCs w:val="24"/>
        </w:rPr>
        <w:lastRenderedPageBreak/>
        <w:t>потребности) новых мест в общеобразовательных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(зарегистрирован 25.12.2019 № 56982);</w:t>
      </w:r>
    </w:p>
    <w:p w:rsidR="001167A7" w:rsidRPr="00562CB5" w:rsidRDefault="001167A7" w:rsidP="0011518B">
      <w:pPr>
        <w:pStyle w:val="20"/>
        <w:numPr>
          <w:ilvl w:val="0"/>
          <w:numId w:val="1"/>
        </w:numPr>
        <w:shd w:val="clear" w:color="auto" w:fill="auto"/>
        <w:tabs>
          <w:tab w:val="left" w:pos="2178"/>
        </w:tabs>
        <w:spacing w:before="0" w:line="240" w:lineRule="auto"/>
        <w:ind w:left="567" w:right="580" w:firstLine="740"/>
        <w:jc w:val="both"/>
        <w:rPr>
          <w:sz w:val="24"/>
          <w:szCs w:val="24"/>
        </w:rPr>
      </w:pPr>
      <w:r w:rsidRPr="00562CB5">
        <w:rPr>
          <w:sz w:val="24"/>
          <w:szCs w:val="24"/>
        </w:rPr>
        <w:t xml:space="preserve">аналогичные перечни, утвержденные региональными нормативными актами и локальными актами МБОУ </w:t>
      </w:r>
      <w:r w:rsidR="00644280">
        <w:rPr>
          <w:sz w:val="24"/>
          <w:szCs w:val="24"/>
        </w:rPr>
        <w:t>«</w:t>
      </w:r>
      <w:r w:rsidR="0011518B" w:rsidRPr="0011518B">
        <w:rPr>
          <w:sz w:val="24"/>
          <w:szCs w:val="24"/>
        </w:rPr>
        <w:t>Кугарчинская</w:t>
      </w:r>
      <w:r w:rsidR="0024762E">
        <w:rPr>
          <w:sz w:val="24"/>
          <w:szCs w:val="24"/>
        </w:rPr>
        <w:t xml:space="preserve"> </w:t>
      </w:r>
      <w:r w:rsidR="00644280">
        <w:rPr>
          <w:sz w:val="24"/>
          <w:szCs w:val="24"/>
        </w:rPr>
        <w:t>СОШ</w:t>
      </w:r>
      <w:r w:rsidR="0024762E">
        <w:rPr>
          <w:sz w:val="24"/>
          <w:szCs w:val="24"/>
        </w:rPr>
        <w:t>»</w:t>
      </w:r>
      <w:r w:rsidRPr="00562CB5">
        <w:rPr>
          <w:sz w:val="24"/>
          <w:szCs w:val="24"/>
        </w:rPr>
        <w:t xml:space="preserve">, разработанные с учетом особенностей реализации основной образовательной программы в МБОУ </w:t>
      </w:r>
      <w:r w:rsidR="00644280">
        <w:rPr>
          <w:sz w:val="24"/>
          <w:szCs w:val="24"/>
        </w:rPr>
        <w:t>«</w:t>
      </w:r>
      <w:r w:rsidR="0011518B" w:rsidRPr="0011518B">
        <w:rPr>
          <w:sz w:val="24"/>
          <w:szCs w:val="24"/>
        </w:rPr>
        <w:t xml:space="preserve">Кугарчинская </w:t>
      </w:r>
      <w:r w:rsidR="00644280">
        <w:rPr>
          <w:sz w:val="24"/>
          <w:szCs w:val="24"/>
        </w:rPr>
        <w:t>СОШ</w:t>
      </w:r>
      <w:r w:rsidR="0024762E">
        <w:rPr>
          <w:sz w:val="24"/>
          <w:szCs w:val="24"/>
        </w:rPr>
        <w:t>»</w:t>
      </w:r>
      <w:r w:rsidRPr="00562CB5">
        <w:rPr>
          <w:sz w:val="24"/>
          <w:szCs w:val="24"/>
        </w:rPr>
        <w:t>.</w:t>
      </w:r>
    </w:p>
    <w:p w:rsidR="001167A7" w:rsidRPr="00562CB5" w:rsidRDefault="001167A7" w:rsidP="00DF306F">
      <w:pPr>
        <w:pStyle w:val="20"/>
        <w:shd w:val="clear" w:color="auto" w:fill="auto"/>
        <w:spacing w:before="0" w:line="240" w:lineRule="auto"/>
        <w:ind w:left="567" w:firstLine="740"/>
        <w:jc w:val="both"/>
        <w:rPr>
          <w:sz w:val="24"/>
          <w:szCs w:val="24"/>
        </w:rPr>
      </w:pPr>
      <w:r w:rsidRPr="00562CB5">
        <w:rPr>
          <w:sz w:val="24"/>
          <w:szCs w:val="24"/>
        </w:rPr>
        <w:t xml:space="preserve">В зональную структуру МБОУ </w:t>
      </w:r>
      <w:r w:rsidR="00644280">
        <w:rPr>
          <w:sz w:val="24"/>
          <w:szCs w:val="24"/>
        </w:rPr>
        <w:t>«</w:t>
      </w:r>
      <w:r w:rsidR="0011518B" w:rsidRPr="0011518B">
        <w:rPr>
          <w:sz w:val="24"/>
          <w:szCs w:val="24"/>
        </w:rPr>
        <w:t>Кугарчинская</w:t>
      </w:r>
      <w:r w:rsidR="00FB5E30">
        <w:rPr>
          <w:sz w:val="24"/>
          <w:szCs w:val="24"/>
        </w:rPr>
        <w:t xml:space="preserve"> </w:t>
      </w:r>
      <w:r w:rsidR="00644280">
        <w:rPr>
          <w:sz w:val="24"/>
          <w:szCs w:val="24"/>
        </w:rPr>
        <w:t>СОШ</w:t>
      </w:r>
      <w:r w:rsidR="00FB5E30">
        <w:rPr>
          <w:sz w:val="24"/>
          <w:szCs w:val="24"/>
        </w:rPr>
        <w:t xml:space="preserve">» </w:t>
      </w:r>
      <w:r w:rsidRPr="00562CB5">
        <w:rPr>
          <w:sz w:val="24"/>
          <w:szCs w:val="24"/>
        </w:rPr>
        <w:t>включены:</w:t>
      </w:r>
    </w:p>
    <w:p w:rsidR="001167A7" w:rsidRPr="00562CB5" w:rsidRDefault="0011518B" w:rsidP="0011518B">
      <w:pPr>
        <w:pStyle w:val="20"/>
        <w:shd w:val="clear" w:color="auto" w:fill="auto"/>
        <w:tabs>
          <w:tab w:val="left" w:pos="2203"/>
        </w:tabs>
        <w:spacing w:before="0" w:line="240" w:lineRule="auto"/>
        <w:jc w:val="both"/>
        <w:rPr>
          <w:sz w:val="24"/>
          <w:szCs w:val="24"/>
        </w:rPr>
      </w:pPr>
      <w:r>
        <w:rPr>
          <w:sz w:val="24"/>
          <w:szCs w:val="24"/>
        </w:rPr>
        <w:t xml:space="preserve">         -             </w:t>
      </w:r>
      <w:r w:rsidR="001167A7" w:rsidRPr="00562CB5">
        <w:rPr>
          <w:sz w:val="24"/>
          <w:szCs w:val="24"/>
        </w:rPr>
        <w:t>участки (территории) с целесообразным набором оснащенных зон - входная зона;</w:t>
      </w:r>
    </w:p>
    <w:p w:rsidR="00895E91" w:rsidRDefault="001167A7" w:rsidP="00DF306F">
      <w:pPr>
        <w:pStyle w:val="20"/>
        <w:numPr>
          <w:ilvl w:val="0"/>
          <w:numId w:val="1"/>
        </w:numPr>
        <w:shd w:val="clear" w:color="auto" w:fill="auto"/>
        <w:tabs>
          <w:tab w:val="left" w:pos="1473"/>
        </w:tabs>
        <w:spacing w:before="0" w:line="240" w:lineRule="auto"/>
        <w:ind w:left="567" w:right="580"/>
        <w:jc w:val="both"/>
        <w:rPr>
          <w:sz w:val="24"/>
          <w:szCs w:val="24"/>
        </w:rPr>
      </w:pPr>
      <w:r w:rsidRPr="00562CB5">
        <w:rPr>
          <w:sz w:val="24"/>
          <w:szCs w:val="24"/>
        </w:rPr>
        <w:t>учебные кабинеты, мастерские;</w:t>
      </w:r>
    </w:p>
    <w:p w:rsidR="00895E91" w:rsidRDefault="001167A7" w:rsidP="00DF306F">
      <w:pPr>
        <w:pStyle w:val="20"/>
        <w:numPr>
          <w:ilvl w:val="0"/>
          <w:numId w:val="1"/>
        </w:numPr>
        <w:shd w:val="clear" w:color="auto" w:fill="auto"/>
        <w:tabs>
          <w:tab w:val="left" w:pos="1473"/>
        </w:tabs>
        <w:spacing w:before="0" w:line="240" w:lineRule="auto"/>
        <w:ind w:left="567" w:right="580"/>
        <w:jc w:val="both"/>
        <w:rPr>
          <w:sz w:val="24"/>
          <w:szCs w:val="24"/>
        </w:rPr>
      </w:pPr>
      <w:r w:rsidRPr="00562CB5">
        <w:rPr>
          <w:sz w:val="24"/>
          <w:szCs w:val="24"/>
        </w:rPr>
        <w:t>лаборантские помещения;</w:t>
      </w:r>
    </w:p>
    <w:p w:rsidR="00895E91" w:rsidRDefault="001167A7" w:rsidP="00644280">
      <w:pPr>
        <w:pStyle w:val="20"/>
        <w:numPr>
          <w:ilvl w:val="0"/>
          <w:numId w:val="1"/>
        </w:numPr>
        <w:shd w:val="clear" w:color="auto" w:fill="auto"/>
        <w:tabs>
          <w:tab w:val="left" w:pos="1473"/>
        </w:tabs>
        <w:spacing w:before="0" w:line="240" w:lineRule="auto"/>
        <w:ind w:left="567" w:right="580"/>
        <w:jc w:val="both"/>
        <w:rPr>
          <w:sz w:val="24"/>
          <w:szCs w:val="24"/>
        </w:rPr>
      </w:pPr>
      <w:r w:rsidRPr="00562CB5">
        <w:rPr>
          <w:sz w:val="24"/>
          <w:szCs w:val="24"/>
        </w:rPr>
        <w:t>библиотека с рабочими зонами: книгохранилищем,</w:t>
      </w:r>
    </w:p>
    <w:p w:rsidR="00895E91" w:rsidRDefault="001167A7" w:rsidP="00DF306F">
      <w:pPr>
        <w:pStyle w:val="20"/>
        <w:numPr>
          <w:ilvl w:val="0"/>
          <w:numId w:val="1"/>
        </w:numPr>
        <w:shd w:val="clear" w:color="auto" w:fill="auto"/>
        <w:tabs>
          <w:tab w:val="left" w:pos="1473"/>
        </w:tabs>
        <w:spacing w:before="0" w:line="240" w:lineRule="auto"/>
        <w:ind w:left="567" w:right="580"/>
        <w:jc w:val="both"/>
        <w:rPr>
          <w:sz w:val="24"/>
          <w:szCs w:val="24"/>
        </w:rPr>
      </w:pPr>
      <w:r w:rsidRPr="00562CB5">
        <w:rPr>
          <w:sz w:val="24"/>
          <w:szCs w:val="24"/>
        </w:rPr>
        <w:t>спортивные сооружения (зал, спортивная площадка);</w:t>
      </w:r>
    </w:p>
    <w:p w:rsidR="00895E91" w:rsidRDefault="001167A7" w:rsidP="00DF306F">
      <w:pPr>
        <w:pStyle w:val="20"/>
        <w:numPr>
          <w:ilvl w:val="0"/>
          <w:numId w:val="1"/>
        </w:numPr>
        <w:shd w:val="clear" w:color="auto" w:fill="auto"/>
        <w:tabs>
          <w:tab w:val="left" w:pos="1473"/>
        </w:tabs>
        <w:spacing w:before="0" w:line="240" w:lineRule="auto"/>
        <w:ind w:left="567" w:right="580"/>
        <w:jc w:val="both"/>
        <w:rPr>
          <w:sz w:val="24"/>
          <w:szCs w:val="24"/>
        </w:rPr>
      </w:pPr>
      <w:r w:rsidRPr="00562CB5">
        <w:rPr>
          <w:sz w:val="24"/>
          <w:szCs w:val="24"/>
        </w:rPr>
        <w:t>пищевой блок;</w:t>
      </w:r>
    </w:p>
    <w:p w:rsidR="001167A7" w:rsidRPr="00562CB5" w:rsidRDefault="001167A7" w:rsidP="00DF306F">
      <w:pPr>
        <w:pStyle w:val="20"/>
        <w:numPr>
          <w:ilvl w:val="0"/>
          <w:numId w:val="1"/>
        </w:numPr>
        <w:shd w:val="clear" w:color="auto" w:fill="auto"/>
        <w:tabs>
          <w:tab w:val="left" w:pos="1473"/>
        </w:tabs>
        <w:spacing w:before="0" w:line="240" w:lineRule="auto"/>
        <w:ind w:left="567" w:right="580"/>
        <w:jc w:val="both"/>
        <w:rPr>
          <w:sz w:val="24"/>
          <w:szCs w:val="24"/>
        </w:rPr>
      </w:pPr>
      <w:r w:rsidRPr="00562CB5">
        <w:rPr>
          <w:sz w:val="24"/>
          <w:szCs w:val="24"/>
        </w:rPr>
        <w:t>административные помещения;</w:t>
      </w:r>
    </w:p>
    <w:p w:rsidR="00895E91" w:rsidRDefault="001167A7" w:rsidP="00DF306F">
      <w:pPr>
        <w:pStyle w:val="20"/>
        <w:numPr>
          <w:ilvl w:val="0"/>
          <w:numId w:val="1"/>
        </w:numPr>
        <w:shd w:val="clear" w:color="auto" w:fill="auto"/>
        <w:tabs>
          <w:tab w:val="left" w:pos="1463"/>
        </w:tabs>
        <w:spacing w:before="0" w:line="240" w:lineRule="auto"/>
        <w:ind w:left="567" w:right="580"/>
        <w:jc w:val="both"/>
        <w:rPr>
          <w:sz w:val="24"/>
          <w:szCs w:val="24"/>
        </w:rPr>
      </w:pPr>
      <w:r w:rsidRPr="00562CB5">
        <w:rPr>
          <w:sz w:val="24"/>
          <w:szCs w:val="24"/>
        </w:rPr>
        <w:t>гардеробы;</w:t>
      </w:r>
    </w:p>
    <w:p w:rsidR="00895E91" w:rsidRDefault="001167A7" w:rsidP="00DF306F">
      <w:pPr>
        <w:pStyle w:val="20"/>
        <w:numPr>
          <w:ilvl w:val="0"/>
          <w:numId w:val="1"/>
        </w:numPr>
        <w:shd w:val="clear" w:color="auto" w:fill="auto"/>
        <w:tabs>
          <w:tab w:val="left" w:pos="1463"/>
        </w:tabs>
        <w:spacing w:before="0" w:line="240" w:lineRule="auto"/>
        <w:ind w:left="567" w:right="580"/>
        <w:jc w:val="both"/>
        <w:rPr>
          <w:sz w:val="24"/>
          <w:szCs w:val="24"/>
        </w:rPr>
      </w:pPr>
      <w:r w:rsidRPr="00562CB5">
        <w:rPr>
          <w:sz w:val="24"/>
          <w:szCs w:val="24"/>
        </w:rPr>
        <w:t>санитарные узлы (туалеты);</w:t>
      </w:r>
    </w:p>
    <w:p w:rsidR="001167A7" w:rsidRPr="00562CB5" w:rsidRDefault="001167A7" w:rsidP="00DF306F">
      <w:pPr>
        <w:pStyle w:val="20"/>
        <w:numPr>
          <w:ilvl w:val="0"/>
          <w:numId w:val="1"/>
        </w:numPr>
        <w:shd w:val="clear" w:color="auto" w:fill="auto"/>
        <w:tabs>
          <w:tab w:val="left" w:pos="1463"/>
        </w:tabs>
        <w:spacing w:before="0" w:line="240" w:lineRule="auto"/>
        <w:ind w:left="567" w:right="580"/>
        <w:jc w:val="both"/>
        <w:rPr>
          <w:sz w:val="24"/>
          <w:szCs w:val="24"/>
        </w:rPr>
      </w:pPr>
      <w:r w:rsidRPr="00562CB5">
        <w:rPr>
          <w:sz w:val="24"/>
          <w:szCs w:val="24"/>
        </w:rPr>
        <w:t>помещения/ место для хранения уборочного инвентаря.</w:t>
      </w:r>
    </w:p>
    <w:p w:rsidR="001167A7" w:rsidRPr="00562CB5" w:rsidRDefault="001167A7" w:rsidP="00DF306F">
      <w:pPr>
        <w:pStyle w:val="20"/>
        <w:shd w:val="clear" w:color="auto" w:fill="auto"/>
        <w:spacing w:before="0" w:line="240" w:lineRule="auto"/>
        <w:ind w:left="567" w:firstLine="740"/>
        <w:jc w:val="both"/>
        <w:rPr>
          <w:sz w:val="24"/>
          <w:szCs w:val="24"/>
        </w:rPr>
      </w:pPr>
      <w:r w:rsidRPr="00562CB5">
        <w:rPr>
          <w:sz w:val="24"/>
          <w:szCs w:val="24"/>
        </w:rPr>
        <w:t>Состав и площади помещений предоставляют условия для:</w:t>
      </w:r>
    </w:p>
    <w:p w:rsidR="001167A7" w:rsidRPr="00562CB5" w:rsidRDefault="001167A7" w:rsidP="00DF306F">
      <w:pPr>
        <w:pStyle w:val="20"/>
        <w:numPr>
          <w:ilvl w:val="0"/>
          <w:numId w:val="1"/>
        </w:numPr>
        <w:shd w:val="clear" w:color="auto" w:fill="auto"/>
        <w:tabs>
          <w:tab w:val="left" w:pos="2173"/>
        </w:tabs>
        <w:spacing w:before="0" w:line="240" w:lineRule="auto"/>
        <w:ind w:left="567" w:right="580" w:firstLine="740"/>
        <w:jc w:val="both"/>
        <w:rPr>
          <w:sz w:val="24"/>
          <w:szCs w:val="24"/>
        </w:rPr>
      </w:pPr>
      <w:r w:rsidRPr="00562CB5">
        <w:rPr>
          <w:sz w:val="24"/>
          <w:szCs w:val="24"/>
        </w:rPr>
        <w:t>основного общего образования согласно избранным направлениям учебного плана в соответствии с ФГОС ООО;</w:t>
      </w:r>
    </w:p>
    <w:p w:rsidR="001167A7" w:rsidRPr="00562CB5" w:rsidRDefault="001167A7" w:rsidP="00DF306F">
      <w:pPr>
        <w:pStyle w:val="20"/>
        <w:numPr>
          <w:ilvl w:val="0"/>
          <w:numId w:val="1"/>
        </w:numPr>
        <w:shd w:val="clear" w:color="auto" w:fill="auto"/>
        <w:tabs>
          <w:tab w:val="left" w:pos="2203"/>
        </w:tabs>
        <w:spacing w:before="0" w:line="240" w:lineRule="auto"/>
        <w:ind w:left="567" w:firstLine="740"/>
        <w:jc w:val="both"/>
        <w:rPr>
          <w:sz w:val="24"/>
          <w:szCs w:val="24"/>
        </w:rPr>
      </w:pPr>
      <w:r w:rsidRPr="00562CB5">
        <w:rPr>
          <w:sz w:val="24"/>
          <w:szCs w:val="24"/>
        </w:rPr>
        <w:t>организации режима труда и отдыха участников образовательного процесса;</w:t>
      </w:r>
    </w:p>
    <w:p w:rsidR="001167A7" w:rsidRPr="00562CB5" w:rsidRDefault="001167A7" w:rsidP="00DF306F">
      <w:pPr>
        <w:pStyle w:val="20"/>
        <w:numPr>
          <w:ilvl w:val="0"/>
          <w:numId w:val="1"/>
        </w:numPr>
        <w:shd w:val="clear" w:color="auto" w:fill="auto"/>
        <w:tabs>
          <w:tab w:val="left" w:pos="2241"/>
        </w:tabs>
        <w:spacing w:before="0" w:line="240" w:lineRule="auto"/>
        <w:ind w:left="567" w:right="580" w:firstLine="740"/>
        <w:jc w:val="both"/>
        <w:rPr>
          <w:sz w:val="24"/>
          <w:szCs w:val="24"/>
        </w:rPr>
      </w:pPr>
      <w:r w:rsidRPr="00562CB5">
        <w:rPr>
          <w:sz w:val="24"/>
          <w:szCs w:val="24"/>
        </w:rPr>
        <w:t>размещения в кабинетах, мастерских, необходимых комплектов мебели, в том числе специализированной, и учебного оборудования, отвечающих специфике учебно - воспитательного процесса по данному предмету или циклу учебных дисциплин.</w:t>
      </w:r>
    </w:p>
    <w:p w:rsidR="001167A7" w:rsidRPr="00562CB5" w:rsidRDefault="001167A7" w:rsidP="00DF306F">
      <w:pPr>
        <w:pStyle w:val="20"/>
        <w:shd w:val="clear" w:color="auto" w:fill="auto"/>
        <w:spacing w:before="0" w:line="240" w:lineRule="auto"/>
        <w:ind w:left="567" w:firstLine="740"/>
        <w:jc w:val="both"/>
        <w:rPr>
          <w:sz w:val="24"/>
          <w:szCs w:val="24"/>
        </w:rPr>
      </w:pPr>
      <w:r w:rsidRPr="00562CB5">
        <w:rPr>
          <w:sz w:val="24"/>
          <w:szCs w:val="24"/>
        </w:rPr>
        <w:t>В состав учебных кабинетов (мастерских) входят:</w:t>
      </w:r>
    </w:p>
    <w:p w:rsidR="001167A7" w:rsidRDefault="001167A7" w:rsidP="00DF306F">
      <w:pPr>
        <w:pStyle w:val="20"/>
        <w:numPr>
          <w:ilvl w:val="0"/>
          <w:numId w:val="1"/>
        </w:numPr>
        <w:shd w:val="clear" w:color="auto" w:fill="auto"/>
        <w:tabs>
          <w:tab w:val="left" w:pos="2203"/>
        </w:tabs>
        <w:spacing w:before="0" w:line="240" w:lineRule="auto"/>
        <w:ind w:left="567" w:firstLine="740"/>
        <w:jc w:val="both"/>
        <w:rPr>
          <w:sz w:val="24"/>
          <w:szCs w:val="24"/>
        </w:rPr>
      </w:pPr>
      <w:r w:rsidRPr="00562CB5">
        <w:rPr>
          <w:sz w:val="24"/>
          <w:szCs w:val="24"/>
        </w:rPr>
        <w:t>учебные кабинеты русского языка и литературы;</w:t>
      </w:r>
    </w:p>
    <w:p w:rsidR="001167A7" w:rsidRDefault="00895E91" w:rsidP="000E3C69">
      <w:pPr>
        <w:pStyle w:val="20"/>
        <w:numPr>
          <w:ilvl w:val="0"/>
          <w:numId w:val="1"/>
        </w:numPr>
        <w:shd w:val="clear" w:color="auto" w:fill="auto"/>
        <w:tabs>
          <w:tab w:val="left" w:pos="2203"/>
        </w:tabs>
        <w:spacing w:before="0" w:line="240" w:lineRule="auto"/>
        <w:ind w:left="567" w:firstLine="740"/>
        <w:jc w:val="both"/>
        <w:rPr>
          <w:sz w:val="24"/>
          <w:szCs w:val="24"/>
        </w:rPr>
      </w:pPr>
      <w:r w:rsidRPr="00562CB5">
        <w:rPr>
          <w:sz w:val="24"/>
          <w:szCs w:val="24"/>
        </w:rPr>
        <w:t>учебные кабинеты р</w:t>
      </w:r>
      <w:r>
        <w:rPr>
          <w:sz w:val="24"/>
          <w:szCs w:val="24"/>
        </w:rPr>
        <w:t>одного (татарского)</w:t>
      </w:r>
      <w:r w:rsidRPr="00562CB5">
        <w:rPr>
          <w:sz w:val="24"/>
          <w:szCs w:val="24"/>
        </w:rPr>
        <w:t xml:space="preserve"> языка и литературы;</w:t>
      </w:r>
    </w:p>
    <w:p w:rsidR="0011518B" w:rsidRPr="0011518B" w:rsidRDefault="0011518B" w:rsidP="0011518B">
      <w:pPr>
        <w:widowControl w:val="0"/>
        <w:numPr>
          <w:ilvl w:val="0"/>
          <w:numId w:val="1"/>
        </w:numPr>
        <w:tabs>
          <w:tab w:val="left" w:pos="2162"/>
        </w:tabs>
        <w:spacing w:after="0" w:line="240" w:lineRule="auto"/>
        <w:ind w:left="567" w:firstLine="720"/>
        <w:jc w:val="both"/>
        <w:rPr>
          <w:rFonts w:ascii="Times New Roman" w:eastAsia="Times New Roman" w:hAnsi="Times New Roman" w:cs="Times New Roman"/>
          <w:sz w:val="24"/>
          <w:szCs w:val="24"/>
        </w:rPr>
      </w:pPr>
      <w:r w:rsidRPr="0011518B">
        <w:rPr>
          <w:rFonts w:ascii="Times New Roman" w:eastAsia="Times New Roman" w:hAnsi="Times New Roman" w:cs="Times New Roman"/>
          <w:sz w:val="24"/>
          <w:szCs w:val="24"/>
        </w:rPr>
        <w:t xml:space="preserve">учебные кабинеты </w:t>
      </w:r>
      <w:r>
        <w:rPr>
          <w:rFonts w:ascii="Times New Roman" w:eastAsia="Times New Roman" w:hAnsi="Times New Roman" w:cs="Times New Roman"/>
          <w:sz w:val="24"/>
          <w:szCs w:val="24"/>
        </w:rPr>
        <w:t>английского языка</w:t>
      </w:r>
      <w:r w:rsidRPr="0011518B">
        <w:rPr>
          <w:rFonts w:ascii="Times New Roman" w:eastAsia="Times New Roman" w:hAnsi="Times New Roman" w:cs="Times New Roman"/>
          <w:sz w:val="24"/>
          <w:szCs w:val="24"/>
        </w:rPr>
        <w:t>;</w:t>
      </w:r>
    </w:p>
    <w:p w:rsidR="001167A7" w:rsidRPr="00562CB5" w:rsidRDefault="001167A7" w:rsidP="00DF306F">
      <w:pPr>
        <w:pStyle w:val="20"/>
        <w:numPr>
          <w:ilvl w:val="0"/>
          <w:numId w:val="1"/>
        </w:numPr>
        <w:shd w:val="clear" w:color="auto" w:fill="auto"/>
        <w:tabs>
          <w:tab w:val="left" w:pos="2162"/>
        </w:tabs>
        <w:spacing w:before="0" w:line="240" w:lineRule="auto"/>
        <w:ind w:left="567" w:firstLine="720"/>
        <w:jc w:val="both"/>
        <w:rPr>
          <w:sz w:val="24"/>
          <w:szCs w:val="24"/>
        </w:rPr>
      </w:pPr>
      <w:r w:rsidRPr="00562CB5">
        <w:rPr>
          <w:sz w:val="24"/>
          <w:szCs w:val="24"/>
        </w:rPr>
        <w:t>уче</w:t>
      </w:r>
      <w:r w:rsidR="0011518B">
        <w:rPr>
          <w:sz w:val="24"/>
          <w:szCs w:val="24"/>
        </w:rPr>
        <w:t>бный кабинет биологии и химии</w:t>
      </w:r>
      <w:r w:rsidRPr="00562CB5">
        <w:rPr>
          <w:sz w:val="24"/>
          <w:szCs w:val="24"/>
        </w:rPr>
        <w:t>;</w:t>
      </w:r>
    </w:p>
    <w:p w:rsidR="001167A7" w:rsidRDefault="001167A7" w:rsidP="00DF306F">
      <w:pPr>
        <w:pStyle w:val="20"/>
        <w:numPr>
          <w:ilvl w:val="0"/>
          <w:numId w:val="1"/>
        </w:numPr>
        <w:shd w:val="clear" w:color="auto" w:fill="auto"/>
        <w:tabs>
          <w:tab w:val="left" w:pos="2162"/>
        </w:tabs>
        <w:spacing w:before="0" w:line="240" w:lineRule="auto"/>
        <w:ind w:left="567" w:firstLine="720"/>
        <w:jc w:val="both"/>
        <w:rPr>
          <w:sz w:val="24"/>
          <w:szCs w:val="24"/>
        </w:rPr>
      </w:pPr>
      <w:r w:rsidRPr="00562CB5">
        <w:rPr>
          <w:sz w:val="24"/>
          <w:szCs w:val="24"/>
        </w:rPr>
        <w:t>учебные кабинеты математики;</w:t>
      </w:r>
    </w:p>
    <w:p w:rsidR="0011518B" w:rsidRDefault="0011518B" w:rsidP="0011518B">
      <w:pPr>
        <w:widowControl w:val="0"/>
        <w:numPr>
          <w:ilvl w:val="0"/>
          <w:numId w:val="1"/>
        </w:numPr>
        <w:tabs>
          <w:tab w:val="left" w:pos="2162"/>
        </w:tabs>
        <w:spacing w:after="0" w:line="240" w:lineRule="auto"/>
        <w:ind w:left="567" w:firstLine="720"/>
        <w:jc w:val="both"/>
        <w:rPr>
          <w:rFonts w:ascii="Times New Roman" w:eastAsia="Times New Roman" w:hAnsi="Times New Roman" w:cs="Times New Roman"/>
          <w:sz w:val="24"/>
          <w:szCs w:val="24"/>
        </w:rPr>
      </w:pPr>
      <w:r w:rsidRPr="0011518B">
        <w:rPr>
          <w:rFonts w:ascii="Times New Roman" w:eastAsia="Times New Roman" w:hAnsi="Times New Roman" w:cs="Times New Roman"/>
          <w:sz w:val="24"/>
          <w:szCs w:val="24"/>
        </w:rPr>
        <w:t xml:space="preserve">учебные кабинеты </w:t>
      </w:r>
      <w:r>
        <w:rPr>
          <w:rFonts w:ascii="Times New Roman" w:eastAsia="Times New Roman" w:hAnsi="Times New Roman" w:cs="Times New Roman"/>
          <w:sz w:val="24"/>
          <w:szCs w:val="24"/>
        </w:rPr>
        <w:t>физики</w:t>
      </w:r>
      <w:r w:rsidRPr="0011518B">
        <w:rPr>
          <w:rFonts w:ascii="Times New Roman" w:eastAsia="Times New Roman" w:hAnsi="Times New Roman" w:cs="Times New Roman"/>
          <w:sz w:val="24"/>
          <w:szCs w:val="24"/>
        </w:rPr>
        <w:t>;</w:t>
      </w:r>
    </w:p>
    <w:p w:rsidR="0011518B" w:rsidRDefault="0011518B" w:rsidP="0011518B">
      <w:pPr>
        <w:widowControl w:val="0"/>
        <w:numPr>
          <w:ilvl w:val="0"/>
          <w:numId w:val="1"/>
        </w:numPr>
        <w:tabs>
          <w:tab w:val="left" w:pos="2162"/>
        </w:tabs>
        <w:spacing w:after="0" w:line="240" w:lineRule="auto"/>
        <w:ind w:left="567" w:firstLine="720"/>
        <w:jc w:val="both"/>
        <w:rPr>
          <w:rFonts w:ascii="Times New Roman" w:eastAsia="Times New Roman" w:hAnsi="Times New Roman" w:cs="Times New Roman"/>
          <w:sz w:val="24"/>
          <w:szCs w:val="24"/>
        </w:rPr>
      </w:pPr>
      <w:r w:rsidRPr="0011518B">
        <w:rPr>
          <w:rFonts w:ascii="Times New Roman" w:eastAsia="Times New Roman" w:hAnsi="Times New Roman" w:cs="Times New Roman"/>
          <w:sz w:val="24"/>
          <w:szCs w:val="24"/>
        </w:rPr>
        <w:t xml:space="preserve">учебные кабинеты </w:t>
      </w:r>
      <w:r>
        <w:rPr>
          <w:rFonts w:ascii="Times New Roman" w:eastAsia="Times New Roman" w:hAnsi="Times New Roman" w:cs="Times New Roman"/>
          <w:sz w:val="24"/>
          <w:szCs w:val="24"/>
        </w:rPr>
        <w:t>истории и обществознания</w:t>
      </w:r>
      <w:r w:rsidRPr="0011518B">
        <w:rPr>
          <w:rFonts w:ascii="Times New Roman" w:eastAsia="Times New Roman" w:hAnsi="Times New Roman" w:cs="Times New Roman"/>
          <w:sz w:val="24"/>
          <w:szCs w:val="24"/>
        </w:rPr>
        <w:t>;</w:t>
      </w:r>
    </w:p>
    <w:p w:rsidR="00D2133E" w:rsidRDefault="00D2133E" w:rsidP="00D2133E">
      <w:pPr>
        <w:widowControl w:val="0"/>
        <w:numPr>
          <w:ilvl w:val="0"/>
          <w:numId w:val="1"/>
        </w:numPr>
        <w:tabs>
          <w:tab w:val="left" w:pos="2162"/>
        </w:tabs>
        <w:spacing w:after="0" w:line="240" w:lineRule="auto"/>
        <w:ind w:left="567" w:firstLine="720"/>
        <w:jc w:val="both"/>
        <w:rPr>
          <w:rFonts w:ascii="Times New Roman" w:eastAsia="Times New Roman" w:hAnsi="Times New Roman" w:cs="Times New Roman"/>
          <w:sz w:val="24"/>
          <w:szCs w:val="24"/>
        </w:rPr>
      </w:pPr>
      <w:r w:rsidRPr="00D2133E">
        <w:rPr>
          <w:rFonts w:ascii="Times New Roman" w:eastAsia="Times New Roman" w:hAnsi="Times New Roman" w:cs="Times New Roman"/>
          <w:sz w:val="24"/>
          <w:szCs w:val="24"/>
        </w:rPr>
        <w:t xml:space="preserve">учебные кабинеты </w:t>
      </w:r>
      <w:r>
        <w:rPr>
          <w:rFonts w:ascii="Times New Roman" w:eastAsia="Times New Roman" w:hAnsi="Times New Roman" w:cs="Times New Roman"/>
          <w:sz w:val="24"/>
          <w:szCs w:val="24"/>
        </w:rPr>
        <w:t>географии</w:t>
      </w:r>
      <w:r w:rsidRPr="00D2133E">
        <w:rPr>
          <w:rFonts w:ascii="Times New Roman" w:eastAsia="Times New Roman" w:hAnsi="Times New Roman" w:cs="Times New Roman"/>
          <w:sz w:val="24"/>
          <w:szCs w:val="24"/>
        </w:rPr>
        <w:t>;</w:t>
      </w:r>
    </w:p>
    <w:p w:rsidR="00D2133E" w:rsidRPr="0011518B" w:rsidRDefault="00D2133E" w:rsidP="00D2133E">
      <w:pPr>
        <w:widowControl w:val="0"/>
        <w:numPr>
          <w:ilvl w:val="0"/>
          <w:numId w:val="1"/>
        </w:numPr>
        <w:tabs>
          <w:tab w:val="left" w:pos="2162"/>
        </w:tabs>
        <w:spacing w:after="0" w:line="240" w:lineRule="auto"/>
        <w:ind w:left="567" w:firstLine="720"/>
        <w:jc w:val="both"/>
        <w:rPr>
          <w:rFonts w:ascii="Times New Roman" w:eastAsia="Times New Roman" w:hAnsi="Times New Roman" w:cs="Times New Roman"/>
          <w:sz w:val="24"/>
          <w:szCs w:val="24"/>
        </w:rPr>
      </w:pPr>
      <w:r w:rsidRPr="00D2133E">
        <w:rPr>
          <w:rFonts w:ascii="Times New Roman" w:eastAsia="Times New Roman" w:hAnsi="Times New Roman" w:cs="Times New Roman"/>
          <w:sz w:val="24"/>
          <w:szCs w:val="24"/>
        </w:rPr>
        <w:t xml:space="preserve">учебные кабинеты </w:t>
      </w:r>
      <w:r>
        <w:rPr>
          <w:rFonts w:ascii="Times New Roman" w:eastAsia="Times New Roman" w:hAnsi="Times New Roman" w:cs="Times New Roman"/>
          <w:sz w:val="24"/>
          <w:szCs w:val="24"/>
        </w:rPr>
        <w:t>искусства</w:t>
      </w:r>
      <w:r w:rsidRPr="00D2133E">
        <w:rPr>
          <w:rFonts w:ascii="Times New Roman" w:eastAsia="Times New Roman" w:hAnsi="Times New Roman" w:cs="Times New Roman"/>
          <w:sz w:val="24"/>
          <w:szCs w:val="24"/>
        </w:rPr>
        <w:t>;</w:t>
      </w:r>
    </w:p>
    <w:p w:rsidR="001167A7" w:rsidRPr="00562CB5" w:rsidRDefault="001167A7" w:rsidP="00DF306F">
      <w:pPr>
        <w:pStyle w:val="20"/>
        <w:numPr>
          <w:ilvl w:val="0"/>
          <w:numId w:val="1"/>
        </w:numPr>
        <w:shd w:val="clear" w:color="auto" w:fill="auto"/>
        <w:tabs>
          <w:tab w:val="left" w:pos="2162"/>
        </w:tabs>
        <w:spacing w:before="0" w:line="240" w:lineRule="auto"/>
        <w:ind w:left="567" w:firstLine="720"/>
        <w:jc w:val="both"/>
        <w:rPr>
          <w:sz w:val="24"/>
          <w:szCs w:val="24"/>
        </w:rPr>
      </w:pPr>
      <w:r w:rsidRPr="00562CB5">
        <w:rPr>
          <w:sz w:val="24"/>
          <w:szCs w:val="24"/>
        </w:rPr>
        <w:t>учебный кабинет информатики;</w:t>
      </w:r>
    </w:p>
    <w:p w:rsidR="001167A7" w:rsidRDefault="0011518B" w:rsidP="00DF306F">
      <w:pPr>
        <w:pStyle w:val="20"/>
        <w:numPr>
          <w:ilvl w:val="0"/>
          <w:numId w:val="1"/>
        </w:numPr>
        <w:shd w:val="clear" w:color="auto" w:fill="auto"/>
        <w:tabs>
          <w:tab w:val="left" w:pos="2162"/>
        </w:tabs>
        <w:spacing w:before="0" w:line="240" w:lineRule="auto"/>
        <w:ind w:left="567" w:firstLine="720"/>
        <w:jc w:val="both"/>
        <w:rPr>
          <w:sz w:val="24"/>
          <w:szCs w:val="24"/>
        </w:rPr>
      </w:pPr>
      <w:r>
        <w:rPr>
          <w:sz w:val="24"/>
          <w:szCs w:val="24"/>
        </w:rPr>
        <w:t xml:space="preserve">учебный кабинеты </w:t>
      </w:r>
      <w:r w:rsidR="001167A7" w:rsidRPr="00562CB5">
        <w:rPr>
          <w:sz w:val="24"/>
          <w:szCs w:val="24"/>
        </w:rPr>
        <w:t>технологии;</w:t>
      </w:r>
    </w:p>
    <w:p w:rsidR="001167A7" w:rsidRPr="00562CB5" w:rsidRDefault="001167A7" w:rsidP="00DF306F">
      <w:pPr>
        <w:pStyle w:val="20"/>
        <w:numPr>
          <w:ilvl w:val="0"/>
          <w:numId w:val="1"/>
        </w:numPr>
        <w:shd w:val="clear" w:color="auto" w:fill="auto"/>
        <w:tabs>
          <w:tab w:val="left" w:pos="2162"/>
        </w:tabs>
        <w:spacing w:before="0" w:line="240" w:lineRule="auto"/>
        <w:ind w:left="567" w:firstLine="720"/>
        <w:jc w:val="both"/>
        <w:rPr>
          <w:sz w:val="24"/>
          <w:szCs w:val="24"/>
        </w:rPr>
      </w:pPr>
      <w:r w:rsidRPr="00562CB5">
        <w:rPr>
          <w:sz w:val="24"/>
          <w:szCs w:val="24"/>
        </w:rPr>
        <w:t>учебный кабинет основ безопасности жизнедеятельности.</w:t>
      </w:r>
    </w:p>
    <w:p w:rsidR="001167A7" w:rsidRPr="00562CB5" w:rsidRDefault="001167A7" w:rsidP="00DF306F">
      <w:pPr>
        <w:pStyle w:val="20"/>
        <w:shd w:val="clear" w:color="auto" w:fill="auto"/>
        <w:spacing w:before="0" w:line="240" w:lineRule="auto"/>
        <w:ind w:left="567" w:firstLine="720"/>
        <w:jc w:val="both"/>
        <w:rPr>
          <w:sz w:val="24"/>
          <w:szCs w:val="24"/>
        </w:rPr>
      </w:pPr>
      <w:r w:rsidRPr="00562CB5">
        <w:rPr>
          <w:sz w:val="24"/>
          <w:szCs w:val="24"/>
        </w:rPr>
        <w:t>Возможна интеграция кабинетов и создание специализированных кабинетов.</w:t>
      </w:r>
    </w:p>
    <w:p w:rsidR="001167A7" w:rsidRPr="00562CB5" w:rsidRDefault="001167A7" w:rsidP="00FE02C4">
      <w:pPr>
        <w:pStyle w:val="20"/>
        <w:shd w:val="clear" w:color="auto" w:fill="auto"/>
        <w:tabs>
          <w:tab w:val="left" w:pos="6765"/>
          <w:tab w:val="left" w:pos="9400"/>
        </w:tabs>
        <w:spacing w:before="0" w:line="240" w:lineRule="auto"/>
        <w:ind w:left="567" w:right="580" w:firstLine="720"/>
        <w:jc w:val="both"/>
        <w:rPr>
          <w:sz w:val="24"/>
          <w:szCs w:val="24"/>
        </w:rPr>
      </w:pPr>
      <w:r w:rsidRPr="00562CB5">
        <w:rPr>
          <w:sz w:val="24"/>
          <w:szCs w:val="24"/>
        </w:rPr>
        <w:t xml:space="preserve">Материально-техническая база МБОУ </w:t>
      </w:r>
      <w:r w:rsidR="00644280">
        <w:rPr>
          <w:sz w:val="24"/>
          <w:szCs w:val="24"/>
        </w:rPr>
        <w:t>«</w:t>
      </w:r>
      <w:r w:rsidR="00D2133E" w:rsidRPr="0011518B">
        <w:rPr>
          <w:sz w:val="24"/>
          <w:szCs w:val="24"/>
        </w:rPr>
        <w:t>Кугарчинская</w:t>
      </w:r>
      <w:r w:rsidR="00FE02C4">
        <w:rPr>
          <w:sz w:val="24"/>
          <w:szCs w:val="24"/>
        </w:rPr>
        <w:t xml:space="preserve"> </w:t>
      </w:r>
      <w:r w:rsidR="00644280">
        <w:rPr>
          <w:sz w:val="24"/>
          <w:szCs w:val="24"/>
        </w:rPr>
        <w:t>СОШ</w:t>
      </w:r>
      <w:r w:rsidR="00FE02C4">
        <w:rPr>
          <w:sz w:val="24"/>
          <w:szCs w:val="24"/>
        </w:rPr>
        <w:t xml:space="preserve">» </w:t>
      </w:r>
      <w:r w:rsidRPr="00562CB5">
        <w:rPr>
          <w:sz w:val="24"/>
          <w:szCs w:val="24"/>
        </w:rPr>
        <w:t>приведена в соответствие с задачами по обеспечению реализации основной образовательной программы образовательного учреждения, необходимого</w:t>
      </w:r>
      <w:r w:rsidRPr="00562CB5">
        <w:rPr>
          <w:sz w:val="24"/>
          <w:szCs w:val="24"/>
        </w:rPr>
        <w:tab/>
        <w:t>учебно-материального</w:t>
      </w:r>
      <w:r w:rsidR="00FE02C4">
        <w:rPr>
          <w:sz w:val="24"/>
          <w:szCs w:val="24"/>
        </w:rPr>
        <w:t xml:space="preserve"> </w:t>
      </w:r>
      <w:r w:rsidRPr="00562CB5">
        <w:rPr>
          <w:sz w:val="24"/>
          <w:szCs w:val="24"/>
        </w:rPr>
        <w:t>оснащения</w:t>
      </w:r>
      <w:r w:rsidR="00FE02C4">
        <w:rPr>
          <w:sz w:val="24"/>
          <w:szCs w:val="24"/>
        </w:rPr>
        <w:t xml:space="preserve"> </w:t>
      </w:r>
      <w:r w:rsidRPr="00562CB5">
        <w:rPr>
          <w:sz w:val="24"/>
          <w:szCs w:val="24"/>
        </w:rPr>
        <w:t>образовательного процесса и созданию соответствующей образовательной и социальной среды. Для</w:t>
      </w:r>
      <w:r w:rsidR="00FE02C4">
        <w:rPr>
          <w:sz w:val="24"/>
          <w:szCs w:val="24"/>
        </w:rPr>
        <w:t xml:space="preserve"> </w:t>
      </w:r>
      <w:r w:rsidRPr="00562CB5">
        <w:rPr>
          <w:sz w:val="24"/>
          <w:szCs w:val="24"/>
        </w:rPr>
        <w:t>реализации</w:t>
      </w:r>
      <w:r w:rsidR="00FE02C4">
        <w:rPr>
          <w:sz w:val="24"/>
          <w:szCs w:val="24"/>
        </w:rPr>
        <w:t xml:space="preserve"> </w:t>
      </w:r>
      <w:r w:rsidRPr="00562CB5">
        <w:rPr>
          <w:sz w:val="24"/>
          <w:szCs w:val="24"/>
        </w:rPr>
        <w:t>ООП ООО обеспечено соблюдение</w:t>
      </w:r>
      <w:r w:rsidR="00FE02C4">
        <w:rPr>
          <w:sz w:val="24"/>
          <w:szCs w:val="24"/>
        </w:rPr>
        <w:t xml:space="preserve"> </w:t>
      </w:r>
      <w:r w:rsidRPr="00562CB5">
        <w:rPr>
          <w:sz w:val="24"/>
          <w:szCs w:val="24"/>
        </w:rPr>
        <w:t>санитарно</w:t>
      </w:r>
      <w:r w:rsidRPr="00562CB5">
        <w:rPr>
          <w:sz w:val="24"/>
          <w:szCs w:val="24"/>
        </w:rPr>
        <w:softHyphen/>
      </w:r>
      <w:r w:rsidR="00D2133E">
        <w:rPr>
          <w:sz w:val="24"/>
          <w:szCs w:val="24"/>
        </w:rPr>
        <w:t>-</w:t>
      </w:r>
    </w:p>
    <w:p w:rsidR="001167A7" w:rsidRPr="00562CB5" w:rsidRDefault="001167A7" w:rsidP="00DF306F">
      <w:pPr>
        <w:pStyle w:val="20"/>
        <w:shd w:val="clear" w:color="auto" w:fill="auto"/>
        <w:spacing w:before="0" w:line="240" w:lineRule="auto"/>
        <w:ind w:left="567" w:right="580"/>
        <w:jc w:val="both"/>
        <w:rPr>
          <w:sz w:val="24"/>
          <w:szCs w:val="24"/>
        </w:rPr>
      </w:pPr>
      <w:r w:rsidRPr="00562CB5">
        <w:rPr>
          <w:sz w:val="24"/>
          <w:szCs w:val="24"/>
        </w:rPr>
        <w:t xml:space="preserve">эпидемиологических требований образовательной деятельности (требования к водоснабжению, канализации, освещению, воздушно -тепловому режиму средствам обучения, учебному оборудованию); соблюдение требований к санитарно-бытовым условиям (оборудование гардеробов, санузлов, мест личной гигиены); соблюдение требований к социально-бытовым условиям (оборудование в учебных кабинетах и лабораториях рабочих мест учителя и каждого обучающегося; административных кабинетов (помещений), помещений для питания обучающихся, хранения и приготовления пищи); соблюдение строительных норм и правил; соблюдение требований пожарной и электробезопасности; соблюдение требований охраны здоровья обучающихся и охраны труда работников организаций, осуществляющих образовательную </w:t>
      </w:r>
      <w:r w:rsidRPr="00562CB5">
        <w:rPr>
          <w:sz w:val="24"/>
          <w:szCs w:val="24"/>
        </w:rPr>
        <w:lastRenderedPageBreak/>
        <w:t>деятельность.</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В соответствии с требованиями ФГОС в МБОУ </w:t>
      </w:r>
      <w:r w:rsidR="00644280">
        <w:rPr>
          <w:sz w:val="24"/>
          <w:szCs w:val="24"/>
        </w:rPr>
        <w:t>«</w:t>
      </w:r>
      <w:r w:rsidR="00D2133E" w:rsidRPr="0011518B">
        <w:rPr>
          <w:sz w:val="24"/>
          <w:szCs w:val="24"/>
        </w:rPr>
        <w:t>Кугарчинская</w:t>
      </w:r>
      <w:r w:rsidR="00FE02C4">
        <w:rPr>
          <w:sz w:val="24"/>
          <w:szCs w:val="24"/>
        </w:rPr>
        <w:t xml:space="preserve"> </w:t>
      </w:r>
      <w:r w:rsidR="00644280">
        <w:rPr>
          <w:sz w:val="24"/>
          <w:szCs w:val="24"/>
        </w:rPr>
        <w:t>СОШ</w:t>
      </w:r>
      <w:r w:rsidR="00FE02C4">
        <w:rPr>
          <w:sz w:val="24"/>
          <w:szCs w:val="24"/>
        </w:rPr>
        <w:t>»</w:t>
      </w:r>
      <w:r w:rsidRPr="00562CB5">
        <w:rPr>
          <w:sz w:val="24"/>
          <w:szCs w:val="24"/>
        </w:rPr>
        <w:t>, реализующей основную образовательную программу основного общего образования, оборудованы: учебные кабинеты с автоматизированными рабочими местами обучающихся и педагогических работников; лекционные аудитории; помещения для занятий учебно-исследовательской и проектной деятельностью, моделированием и техническим творчеством; необходимые для реализации учебной и внеурочной деятельности лаборатории и мастерские; помещения (кабинеты, мастерские, студии) для занятий музыкой, хореографией и изобразительным искусством; лингафонный кабинет; информационно-библиотечные центры с рабочими зонами, оборудованными читальными залами и книгохранилищами, обеспечивающими сохранность кни</w:t>
      </w:r>
      <w:r w:rsidR="004F0D0B">
        <w:rPr>
          <w:sz w:val="24"/>
          <w:szCs w:val="24"/>
        </w:rPr>
        <w:t>жного фонда, медиатекой; актовый (</w:t>
      </w:r>
      <w:r w:rsidRPr="00562CB5">
        <w:rPr>
          <w:sz w:val="24"/>
          <w:szCs w:val="24"/>
        </w:rPr>
        <w:t>хореографически</w:t>
      </w:r>
      <w:r w:rsidR="004F0D0B">
        <w:rPr>
          <w:sz w:val="24"/>
          <w:szCs w:val="24"/>
        </w:rPr>
        <w:t>й</w:t>
      </w:r>
      <w:r w:rsidRPr="00562CB5">
        <w:rPr>
          <w:sz w:val="24"/>
          <w:szCs w:val="24"/>
        </w:rPr>
        <w:t xml:space="preserve"> зал</w:t>
      </w:r>
      <w:r w:rsidR="004F0D0B">
        <w:rPr>
          <w:sz w:val="24"/>
          <w:szCs w:val="24"/>
        </w:rPr>
        <w:t>)</w:t>
      </w:r>
      <w:r w:rsidRPr="00562CB5">
        <w:rPr>
          <w:sz w:val="24"/>
          <w:szCs w:val="24"/>
        </w:rPr>
        <w:t>; спортивны</w:t>
      </w:r>
      <w:r w:rsidR="004F0D0B">
        <w:rPr>
          <w:sz w:val="24"/>
          <w:szCs w:val="24"/>
        </w:rPr>
        <w:t>й</w:t>
      </w:r>
      <w:r w:rsidRPr="00562CB5">
        <w:rPr>
          <w:sz w:val="24"/>
          <w:szCs w:val="24"/>
        </w:rPr>
        <w:t xml:space="preserve"> комплекс, зал, стадион, спортивные площадки, оснащённые игровым, спортивным оборудованием и инвентарём; 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 • помещения для медицинского персонала; административные и иные помещения, оснащённые необходимым оборудованием, в том числе для организации учебного процесса с детьми- инвалидами и детьми с ограниченными возможностями здоровья; гардеробы, санузлы, места личной гигиены; участок (территория) с необходимым набором оснащённых зон. Помещения обеспечены комплектами оборудования для реализации всех предметных областей и внеурочной деятельности, а также мебелью, офисным оснащением и необходимым инвентарём.</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Учебные кабинеты включают следующие зоны:</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рабочее место учителя с пространством для размещения часто используемого оснащения;</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рабочую зону учащихся с местом для размещения личных вещей;</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пространство для размещения и хранения учебного оборудования;</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демонстрационную зону.</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Организация зональной структуры учебного кабинета отвечает педагогическим и эргономическим требованиям, комфортности и безопасности образовательного процесса. Компонентами оснащения учебного кабинета являются:</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школьная мебель;</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технические средства;</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лабораторно-технологическое оборудование;</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фонд дополнительной литературы;</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учебно-наглядные пособия;</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учебно-методические материалы.</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В базовый комплект мебели входят:</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доска классная;</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стол учителя;</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стул учителя (приставной);</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кресло для учителя;</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стол ученический (регулируемый по высоте);</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стул ученический (регулируемый по высоте);</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шкаф для хранения учебных пособий;</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стеллаж демонстрационный. </w:t>
      </w:r>
    </w:p>
    <w:p w:rsidR="004442D5"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 В базовый комплект технических средств входят:</w:t>
      </w:r>
    </w:p>
    <w:p w:rsidR="004442D5"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-компьютер/ноутбук с периферией;</w:t>
      </w:r>
    </w:p>
    <w:p w:rsidR="004442D5"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многофункциональное устройство (МФУ) или принтер, сканер, ксерокс;</w:t>
      </w:r>
    </w:p>
    <w:p w:rsidR="004442D5"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сетевой фильтр;</w:t>
      </w:r>
    </w:p>
    <w:p w:rsidR="001167A7" w:rsidRPr="00562CB5"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документ-камера.</w:t>
      </w:r>
    </w:p>
    <w:p w:rsidR="001167A7"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В учебных кабинетах химии, биологии, физики, информатики, технологии, основ </w:t>
      </w:r>
      <w:r w:rsidRPr="00562CB5">
        <w:rPr>
          <w:sz w:val="24"/>
          <w:szCs w:val="24"/>
        </w:rPr>
        <w:lastRenderedPageBreak/>
        <w:t>безопасности жизнедеятельности, изобразительного искусства, музыки, а также в помещениях для реализации программ по специальным предметам и коррекционно - развивающим курсам общеобразовательных программ основного общего образования предусматривается наличие специализированной мебели.</w:t>
      </w:r>
    </w:p>
    <w:p w:rsidR="00CB778D" w:rsidRPr="00562CB5" w:rsidRDefault="00CB778D" w:rsidP="00DF306F">
      <w:pPr>
        <w:pStyle w:val="20"/>
        <w:shd w:val="clear" w:color="auto" w:fill="auto"/>
        <w:spacing w:before="0" w:line="240" w:lineRule="auto"/>
        <w:ind w:left="567" w:right="580" w:firstLine="700"/>
        <w:jc w:val="both"/>
        <w:rPr>
          <w:sz w:val="24"/>
          <w:szCs w:val="24"/>
        </w:rPr>
      </w:pPr>
      <w:r>
        <w:rPr>
          <w:sz w:val="24"/>
          <w:szCs w:val="24"/>
        </w:rPr>
        <w:t>Кабинеты «точки роста» (</w:t>
      </w:r>
      <w:r w:rsidR="007C0EC4">
        <w:rPr>
          <w:sz w:val="24"/>
          <w:szCs w:val="24"/>
        </w:rPr>
        <w:t xml:space="preserve">кабинеты </w:t>
      </w:r>
      <w:r w:rsidR="00D2133E">
        <w:rPr>
          <w:sz w:val="24"/>
          <w:szCs w:val="24"/>
        </w:rPr>
        <w:t>физики, химии и биологии</w:t>
      </w:r>
      <w:r>
        <w:rPr>
          <w:sz w:val="24"/>
          <w:szCs w:val="24"/>
        </w:rPr>
        <w:t>) имеют специализированные методические к</w:t>
      </w:r>
      <w:r w:rsidR="007C0EC4">
        <w:rPr>
          <w:sz w:val="24"/>
          <w:szCs w:val="24"/>
        </w:rPr>
        <w:t>е</w:t>
      </w:r>
      <w:r w:rsidR="00D2133E">
        <w:rPr>
          <w:sz w:val="24"/>
          <w:szCs w:val="24"/>
        </w:rPr>
        <w:t>йсы</w:t>
      </w:r>
      <w:r>
        <w:rPr>
          <w:sz w:val="24"/>
          <w:szCs w:val="24"/>
        </w:rPr>
        <w:t>.</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Спортивный зал, включая помещение для хранения спортивного инвентаря, в соответствии с рабочей программой, утвержденной организацией, оснащён:</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инвентарем и оборудованием для проведения занятий по физической культуре и спортивным играм;</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стеллажами для спортивного инвентаря;</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комплектом скамеек.</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Библиотека (информационно-библиотечный центр образовательной организации) включает:</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стол библиотекаря, кресло библиотекаря;</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стеллажи библиотечные для хранения и демонстрации печатных и медиа пособий, художественной литературы;</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стол для выдачи учебных изданий;</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шкаф для читательских формуляров;</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картотеку;</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столы ученические (для читального зала, в том числе модульные, компьютерные); - стулья ученические, регулируемые по высоте;</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кресла для чтения;</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технические средства обучения (персональные компьютеры (настольные, но</w:t>
      </w:r>
      <w:r w:rsidR="00D2133E">
        <w:rPr>
          <w:sz w:val="24"/>
          <w:szCs w:val="24"/>
        </w:rPr>
        <w:t>утбуки), планшеты, копировально-</w:t>
      </w:r>
      <w:bookmarkStart w:id="4" w:name="_GoBack"/>
      <w:bookmarkEnd w:id="4"/>
      <w:r w:rsidRPr="00562CB5">
        <w:rPr>
          <w:sz w:val="24"/>
          <w:szCs w:val="24"/>
        </w:rPr>
        <w:t>множительная техника), обеспечивающие возможность доступа к электронной ИОС организации и использования электронных образовательных ресурсов участниками образовательного процесса.</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Обеспечение техническими средствами обучения (персональными компьютерами), лицензированными программными продуктами, базами данных и доступом к информационно-образовательным ресурсам осуществляется с учетом создания и обеспечения функционирования автоматизированных рабочих мест для педагогических работников, административно-управленческого и учебно-вспомогательного персонала, участвующих в разработке и реализации основной образовательной программы основного общего образования.</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Анализ ресурсов материально-технического оснащения позволяет сделать вывод о том, что материально-техническое оснащение обеспечивает:</w:t>
      </w:r>
    </w:p>
    <w:p w:rsidR="001167A7" w:rsidRPr="00562CB5" w:rsidRDefault="001167A7" w:rsidP="00DF306F">
      <w:pPr>
        <w:pStyle w:val="20"/>
        <w:numPr>
          <w:ilvl w:val="0"/>
          <w:numId w:val="1"/>
        </w:numPr>
        <w:shd w:val="clear" w:color="auto" w:fill="auto"/>
        <w:tabs>
          <w:tab w:val="left" w:pos="2215"/>
        </w:tabs>
        <w:spacing w:before="0" w:line="240" w:lineRule="auto"/>
        <w:ind w:left="567" w:right="580" w:firstLine="720"/>
        <w:jc w:val="both"/>
        <w:rPr>
          <w:sz w:val="24"/>
          <w:szCs w:val="24"/>
        </w:rPr>
      </w:pPr>
      <w:r w:rsidRPr="00562CB5">
        <w:rPr>
          <w:sz w:val="24"/>
          <w:szCs w:val="24"/>
        </w:rPr>
        <w:t>возможности для реализации индивидуальных учебных планов обучающихся, осуществления их самостоятельной образовательной деятельности;</w:t>
      </w:r>
    </w:p>
    <w:p w:rsidR="001167A7" w:rsidRPr="00562CB5" w:rsidRDefault="001167A7" w:rsidP="00DF306F">
      <w:pPr>
        <w:pStyle w:val="20"/>
        <w:numPr>
          <w:ilvl w:val="0"/>
          <w:numId w:val="1"/>
        </w:numPr>
        <w:shd w:val="clear" w:color="auto" w:fill="auto"/>
        <w:tabs>
          <w:tab w:val="left" w:pos="2164"/>
        </w:tabs>
        <w:spacing w:before="0" w:line="240" w:lineRule="auto"/>
        <w:ind w:left="567" w:right="580" w:firstLine="720"/>
        <w:jc w:val="both"/>
        <w:rPr>
          <w:sz w:val="24"/>
          <w:szCs w:val="24"/>
        </w:rPr>
      </w:pPr>
      <w:r w:rsidRPr="00562CB5">
        <w:rPr>
          <w:sz w:val="24"/>
          <w:szCs w:val="24"/>
        </w:rPr>
        <w:t>включения обучающихся в проектную и учебно-исследовательскую деятельность, проведения наблюдений и экспериментов, в том числе учебного лабораторного оборудования, цифрового и традиционного измерения;</w:t>
      </w:r>
    </w:p>
    <w:p w:rsidR="001167A7" w:rsidRPr="00562CB5" w:rsidRDefault="001167A7" w:rsidP="00DF306F">
      <w:pPr>
        <w:pStyle w:val="20"/>
        <w:numPr>
          <w:ilvl w:val="0"/>
          <w:numId w:val="1"/>
        </w:numPr>
        <w:shd w:val="clear" w:color="auto" w:fill="auto"/>
        <w:tabs>
          <w:tab w:val="left" w:pos="2164"/>
        </w:tabs>
        <w:spacing w:before="0" w:line="240" w:lineRule="auto"/>
        <w:ind w:left="567" w:right="580" w:firstLine="720"/>
        <w:jc w:val="both"/>
        <w:rPr>
          <w:sz w:val="24"/>
          <w:szCs w:val="24"/>
        </w:rPr>
      </w:pPr>
      <w:r w:rsidRPr="00562CB5">
        <w:rPr>
          <w:sz w:val="24"/>
          <w:szCs w:val="24"/>
        </w:rPr>
        <w:t>художественного творчества с использованием ручных, электрических и ИКТ - инструментов, таких материалов как бумага, ткань, нити для вязания и ткачества, пластик, различные краски, глина, дерево, реализации художественно-оформительских и издательских проектов;</w:t>
      </w:r>
    </w:p>
    <w:p w:rsidR="001167A7" w:rsidRPr="00562CB5" w:rsidRDefault="001167A7" w:rsidP="00DF306F">
      <w:pPr>
        <w:pStyle w:val="20"/>
        <w:numPr>
          <w:ilvl w:val="0"/>
          <w:numId w:val="1"/>
        </w:numPr>
        <w:shd w:val="clear" w:color="auto" w:fill="auto"/>
        <w:tabs>
          <w:tab w:val="left" w:pos="2164"/>
        </w:tabs>
        <w:spacing w:before="0" w:line="240" w:lineRule="auto"/>
        <w:ind w:left="567" w:right="580" w:firstLine="720"/>
        <w:jc w:val="both"/>
        <w:rPr>
          <w:sz w:val="24"/>
          <w:szCs w:val="24"/>
        </w:rPr>
      </w:pPr>
      <w:r w:rsidRPr="00562CB5">
        <w:rPr>
          <w:sz w:val="24"/>
          <w:szCs w:val="24"/>
        </w:rPr>
        <w:t>создания материальных и информационных объектив с использованием с использованием ручных и электроинструментов из таких материалов как дерево, бумага, ткань, глина;</w:t>
      </w:r>
    </w:p>
    <w:p w:rsidR="001167A7" w:rsidRPr="00562CB5" w:rsidRDefault="001167A7" w:rsidP="00DF306F">
      <w:pPr>
        <w:pStyle w:val="20"/>
        <w:numPr>
          <w:ilvl w:val="0"/>
          <w:numId w:val="1"/>
        </w:numPr>
        <w:shd w:val="clear" w:color="auto" w:fill="auto"/>
        <w:tabs>
          <w:tab w:val="left" w:pos="2198"/>
        </w:tabs>
        <w:spacing w:before="0" w:line="240" w:lineRule="auto"/>
        <w:ind w:left="567" w:right="580" w:firstLine="740"/>
        <w:jc w:val="both"/>
        <w:rPr>
          <w:sz w:val="24"/>
          <w:szCs w:val="24"/>
        </w:rPr>
      </w:pPr>
      <w:r w:rsidRPr="00562CB5">
        <w:rPr>
          <w:sz w:val="24"/>
          <w:szCs w:val="24"/>
        </w:rPr>
        <w:t>формирования личного опыта применения универсальных учебных действий в экологически ориентированной социальной деятельности, развитие экологического мышления и экологической культуры;</w:t>
      </w:r>
    </w:p>
    <w:p w:rsidR="001167A7" w:rsidRPr="00562CB5" w:rsidRDefault="001167A7" w:rsidP="00DF306F">
      <w:pPr>
        <w:pStyle w:val="20"/>
        <w:numPr>
          <w:ilvl w:val="0"/>
          <w:numId w:val="1"/>
        </w:numPr>
        <w:shd w:val="clear" w:color="auto" w:fill="auto"/>
        <w:tabs>
          <w:tab w:val="left" w:pos="2198"/>
        </w:tabs>
        <w:spacing w:before="0" w:line="240" w:lineRule="auto"/>
        <w:ind w:left="567" w:right="580" w:firstLine="740"/>
        <w:jc w:val="both"/>
        <w:rPr>
          <w:sz w:val="24"/>
          <w:szCs w:val="24"/>
        </w:rPr>
      </w:pPr>
      <w:r w:rsidRPr="00562CB5">
        <w:rPr>
          <w:sz w:val="24"/>
          <w:szCs w:val="24"/>
        </w:rPr>
        <w:t>проектирования и конструирования, в том числе моделей с использованием конструкторов, программирования; - наблюдений, наглядного представления и анализа данных, использования цифровых планов и карт, спутниковых изображений;</w:t>
      </w:r>
    </w:p>
    <w:p w:rsidR="001167A7" w:rsidRPr="00562CB5" w:rsidRDefault="001167A7" w:rsidP="00DF306F">
      <w:pPr>
        <w:pStyle w:val="20"/>
        <w:numPr>
          <w:ilvl w:val="0"/>
          <w:numId w:val="1"/>
        </w:numPr>
        <w:shd w:val="clear" w:color="auto" w:fill="auto"/>
        <w:tabs>
          <w:tab w:val="left" w:pos="2198"/>
        </w:tabs>
        <w:spacing w:before="0" w:line="240" w:lineRule="auto"/>
        <w:ind w:left="567" w:right="580" w:firstLine="740"/>
        <w:jc w:val="both"/>
        <w:rPr>
          <w:sz w:val="24"/>
          <w:szCs w:val="24"/>
        </w:rPr>
      </w:pPr>
      <w:r w:rsidRPr="00562CB5">
        <w:rPr>
          <w:sz w:val="24"/>
          <w:szCs w:val="24"/>
        </w:rPr>
        <w:lastRenderedPageBreak/>
        <w:t>физического развития, систематических занятий физической культурой и спортом, участия в физкультурно-оздоровительных мероприятиях;</w:t>
      </w:r>
    </w:p>
    <w:p w:rsidR="004F0D0B" w:rsidRDefault="001167A7" w:rsidP="00DF306F">
      <w:pPr>
        <w:pStyle w:val="20"/>
        <w:numPr>
          <w:ilvl w:val="0"/>
          <w:numId w:val="1"/>
        </w:numPr>
        <w:shd w:val="clear" w:color="auto" w:fill="auto"/>
        <w:tabs>
          <w:tab w:val="left" w:pos="2198"/>
        </w:tabs>
        <w:spacing w:before="0" w:line="240" w:lineRule="auto"/>
        <w:ind w:left="567" w:right="580" w:firstLine="740"/>
        <w:jc w:val="both"/>
        <w:rPr>
          <w:sz w:val="24"/>
          <w:szCs w:val="24"/>
        </w:rPr>
      </w:pPr>
      <w:r w:rsidRPr="00562CB5">
        <w:rPr>
          <w:sz w:val="24"/>
          <w:szCs w:val="24"/>
        </w:rPr>
        <w:t>исполнения, сочинения и аранжировки музыкальных произведений с применением традиционных и цифровых технологий;</w:t>
      </w:r>
    </w:p>
    <w:p w:rsidR="004F0D0B" w:rsidRDefault="001167A7" w:rsidP="00DF306F">
      <w:pPr>
        <w:pStyle w:val="20"/>
        <w:numPr>
          <w:ilvl w:val="0"/>
          <w:numId w:val="1"/>
        </w:numPr>
        <w:shd w:val="clear" w:color="auto" w:fill="auto"/>
        <w:tabs>
          <w:tab w:val="left" w:pos="2198"/>
        </w:tabs>
        <w:spacing w:before="0" w:line="240" w:lineRule="auto"/>
        <w:ind w:left="567" w:right="580" w:firstLine="740"/>
        <w:jc w:val="both"/>
        <w:rPr>
          <w:sz w:val="24"/>
          <w:szCs w:val="24"/>
        </w:rPr>
      </w:pPr>
      <w:r w:rsidRPr="00562CB5">
        <w:rPr>
          <w:sz w:val="24"/>
          <w:szCs w:val="24"/>
        </w:rPr>
        <w:t xml:space="preserve"> - занятий по изучению правил дорожного движения с использованием игр, оборудования, а также компьютерных технологий;</w:t>
      </w:r>
    </w:p>
    <w:p w:rsidR="001167A7" w:rsidRPr="00562CB5" w:rsidRDefault="001167A7" w:rsidP="00DF306F">
      <w:pPr>
        <w:pStyle w:val="20"/>
        <w:numPr>
          <w:ilvl w:val="0"/>
          <w:numId w:val="1"/>
        </w:numPr>
        <w:shd w:val="clear" w:color="auto" w:fill="auto"/>
        <w:tabs>
          <w:tab w:val="left" w:pos="2198"/>
        </w:tabs>
        <w:spacing w:before="0" w:line="240" w:lineRule="auto"/>
        <w:ind w:left="567" w:right="580" w:firstLine="740"/>
        <w:jc w:val="both"/>
        <w:rPr>
          <w:sz w:val="24"/>
          <w:szCs w:val="24"/>
        </w:rPr>
      </w:pPr>
      <w:r w:rsidRPr="00562CB5">
        <w:rPr>
          <w:sz w:val="24"/>
          <w:szCs w:val="24"/>
        </w:rPr>
        <w:t xml:space="preserve"> - размещения продуктов познавательной, учебно-исследовательской и проектной деятельности в информационно-образовательной среде;</w:t>
      </w:r>
    </w:p>
    <w:p w:rsidR="004F0D0B" w:rsidRDefault="001167A7" w:rsidP="00DF306F">
      <w:pPr>
        <w:pStyle w:val="20"/>
        <w:numPr>
          <w:ilvl w:val="0"/>
          <w:numId w:val="1"/>
        </w:numPr>
        <w:shd w:val="clear" w:color="auto" w:fill="auto"/>
        <w:tabs>
          <w:tab w:val="left" w:pos="2225"/>
        </w:tabs>
        <w:spacing w:before="0" w:line="240" w:lineRule="auto"/>
        <w:ind w:left="567" w:right="580" w:firstLine="740"/>
        <w:jc w:val="both"/>
        <w:rPr>
          <w:sz w:val="24"/>
          <w:szCs w:val="24"/>
        </w:rPr>
      </w:pPr>
      <w:r w:rsidRPr="00562CB5">
        <w:rPr>
          <w:sz w:val="24"/>
          <w:szCs w:val="24"/>
        </w:rPr>
        <w:t>проектирования и организации своей индивидуальной и групповой деятельности;</w:t>
      </w:r>
    </w:p>
    <w:p w:rsidR="001167A7" w:rsidRPr="00562CB5" w:rsidRDefault="001167A7" w:rsidP="00DF306F">
      <w:pPr>
        <w:pStyle w:val="20"/>
        <w:numPr>
          <w:ilvl w:val="0"/>
          <w:numId w:val="1"/>
        </w:numPr>
        <w:shd w:val="clear" w:color="auto" w:fill="auto"/>
        <w:tabs>
          <w:tab w:val="left" w:pos="2225"/>
        </w:tabs>
        <w:spacing w:before="0" w:line="240" w:lineRule="auto"/>
        <w:ind w:left="567" w:right="580" w:firstLine="740"/>
        <w:jc w:val="both"/>
        <w:rPr>
          <w:sz w:val="24"/>
          <w:szCs w:val="24"/>
        </w:rPr>
      </w:pPr>
      <w:r w:rsidRPr="00562CB5">
        <w:rPr>
          <w:sz w:val="24"/>
          <w:szCs w:val="24"/>
        </w:rPr>
        <w:t xml:space="preserve"> - обеспечения доступа к школьной библиотеке и информационным ресурсам интернета, учебной и художественной литературе, к множительной технике;</w:t>
      </w:r>
    </w:p>
    <w:p w:rsidR="004F0D0B" w:rsidRDefault="001167A7" w:rsidP="00DF306F">
      <w:pPr>
        <w:pStyle w:val="20"/>
        <w:numPr>
          <w:ilvl w:val="0"/>
          <w:numId w:val="1"/>
        </w:numPr>
        <w:shd w:val="clear" w:color="auto" w:fill="auto"/>
        <w:tabs>
          <w:tab w:val="left" w:pos="2198"/>
        </w:tabs>
        <w:spacing w:before="0" w:line="240" w:lineRule="auto"/>
        <w:ind w:left="567" w:right="580" w:firstLine="740"/>
        <w:jc w:val="both"/>
        <w:rPr>
          <w:sz w:val="24"/>
          <w:szCs w:val="24"/>
        </w:rPr>
      </w:pPr>
      <w:r w:rsidRPr="00562CB5">
        <w:rPr>
          <w:sz w:val="24"/>
          <w:szCs w:val="24"/>
        </w:rPr>
        <w:t>планирования учебной деятельности, фиксации ее динамики, промежуточных и итоговых результатов;</w:t>
      </w:r>
    </w:p>
    <w:p w:rsidR="001167A7" w:rsidRPr="00562CB5" w:rsidRDefault="001167A7" w:rsidP="00DF306F">
      <w:pPr>
        <w:pStyle w:val="20"/>
        <w:numPr>
          <w:ilvl w:val="0"/>
          <w:numId w:val="1"/>
        </w:numPr>
        <w:shd w:val="clear" w:color="auto" w:fill="auto"/>
        <w:tabs>
          <w:tab w:val="left" w:pos="2198"/>
        </w:tabs>
        <w:spacing w:before="0" w:line="240" w:lineRule="auto"/>
        <w:ind w:left="567" w:right="580" w:firstLine="740"/>
        <w:jc w:val="both"/>
        <w:rPr>
          <w:sz w:val="24"/>
          <w:szCs w:val="24"/>
        </w:rPr>
      </w:pPr>
      <w:r w:rsidRPr="00562CB5">
        <w:rPr>
          <w:sz w:val="24"/>
          <w:szCs w:val="24"/>
        </w:rPr>
        <w:t xml:space="preserve"> - проведения массовых мероприятий, собраний, представлений, досуга и общения обучающихся с возможностью массового просмотра кино, видеоматериалов, организации сценической работы, театрализованных представлений, обеспеченных озвучиванием, освещением и мультимедиа сопровождением.</w:t>
      </w:r>
    </w:p>
    <w:p w:rsidR="004F0D0B" w:rsidRDefault="001167A7" w:rsidP="00DF306F">
      <w:pPr>
        <w:pStyle w:val="20"/>
        <w:numPr>
          <w:ilvl w:val="0"/>
          <w:numId w:val="1"/>
        </w:numPr>
        <w:shd w:val="clear" w:color="auto" w:fill="auto"/>
        <w:tabs>
          <w:tab w:val="left" w:pos="2215"/>
        </w:tabs>
        <w:spacing w:before="0" w:line="240" w:lineRule="auto"/>
        <w:ind w:left="567" w:right="580" w:firstLine="740"/>
        <w:jc w:val="both"/>
        <w:rPr>
          <w:sz w:val="24"/>
          <w:szCs w:val="24"/>
        </w:rPr>
      </w:pPr>
      <w:r w:rsidRPr="00562CB5">
        <w:rPr>
          <w:sz w:val="24"/>
          <w:szCs w:val="24"/>
        </w:rPr>
        <w:t>выпуска школьных печатных изданий;</w:t>
      </w:r>
    </w:p>
    <w:p w:rsidR="001167A7" w:rsidRPr="00562CB5" w:rsidRDefault="001167A7" w:rsidP="00DF306F">
      <w:pPr>
        <w:pStyle w:val="20"/>
        <w:numPr>
          <w:ilvl w:val="0"/>
          <w:numId w:val="1"/>
        </w:numPr>
        <w:shd w:val="clear" w:color="auto" w:fill="auto"/>
        <w:tabs>
          <w:tab w:val="left" w:pos="2215"/>
        </w:tabs>
        <w:spacing w:before="0" w:line="240" w:lineRule="auto"/>
        <w:ind w:left="567" w:right="580" w:firstLine="740"/>
        <w:jc w:val="both"/>
        <w:rPr>
          <w:sz w:val="24"/>
          <w:szCs w:val="24"/>
        </w:rPr>
      </w:pPr>
      <w:r w:rsidRPr="00562CB5">
        <w:rPr>
          <w:sz w:val="24"/>
          <w:szCs w:val="24"/>
        </w:rPr>
        <w:t xml:space="preserve"> организации качественного горячего питания, медицинского обслуживания и отдыха обучающихся.</w:t>
      </w:r>
    </w:p>
    <w:p w:rsidR="001167A7" w:rsidRPr="00562CB5" w:rsidRDefault="001167A7" w:rsidP="00DF306F">
      <w:pPr>
        <w:pStyle w:val="23"/>
        <w:shd w:val="clear" w:color="auto" w:fill="auto"/>
        <w:tabs>
          <w:tab w:val="left" w:pos="2400"/>
        </w:tabs>
        <w:spacing w:line="240" w:lineRule="auto"/>
        <w:ind w:left="567"/>
        <w:jc w:val="both"/>
        <w:rPr>
          <w:sz w:val="24"/>
          <w:szCs w:val="24"/>
        </w:rPr>
      </w:pPr>
    </w:p>
    <w:p w:rsidR="00DD3F2F" w:rsidRPr="00562CB5" w:rsidRDefault="00DD3F2F" w:rsidP="00DF306F">
      <w:pPr>
        <w:spacing w:after="0" w:line="240" w:lineRule="auto"/>
        <w:ind w:left="567"/>
        <w:rPr>
          <w:rFonts w:ascii="Times New Roman" w:hAnsi="Times New Roman" w:cs="Times New Roman"/>
          <w:sz w:val="24"/>
          <w:szCs w:val="24"/>
        </w:rPr>
      </w:pPr>
    </w:p>
    <w:sectPr w:rsidR="00DD3F2F" w:rsidRPr="00562CB5" w:rsidSect="00562CB5">
      <w:footerReference w:type="default" r:id="rId8"/>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5192" w:rsidRDefault="00775192">
      <w:pPr>
        <w:spacing w:after="0" w:line="240" w:lineRule="auto"/>
      </w:pPr>
      <w:r>
        <w:separator/>
      </w:r>
    </w:p>
  </w:endnote>
  <w:endnote w:type="continuationSeparator" w:id="0">
    <w:p w:rsidR="00775192" w:rsidRDefault="007751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6A8" w:rsidRDefault="00D2133E">
    <w:pPr>
      <w:rPr>
        <w:sz w:val="2"/>
        <w:szCs w:val="2"/>
      </w:rPr>
    </w:pPr>
    <w:r>
      <w:rPr>
        <w:noProof/>
        <w:lang w:eastAsia="ru-RU"/>
      </w:rPr>
      <mc:AlternateContent>
        <mc:Choice Requires="wps">
          <w:drawing>
            <wp:anchor distT="0" distB="0" distL="63500" distR="63500" simplePos="0" relativeHeight="251657728" behindDoc="1" locked="0" layoutInCell="1" allowOverlap="1">
              <wp:simplePos x="0" y="0"/>
              <wp:positionH relativeFrom="page">
                <wp:posOffset>4624070</wp:posOffset>
              </wp:positionH>
              <wp:positionV relativeFrom="page">
                <wp:posOffset>9994265</wp:posOffset>
              </wp:positionV>
              <wp:extent cx="121285" cy="240030"/>
              <wp:effectExtent l="0" t="0" r="12065" b="762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285" cy="240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56A8" w:rsidRDefault="00082342">
                          <w:pPr>
                            <w:spacing w:line="240" w:lineRule="auto"/>
                          </w:pPr>
                          <w:r>
                            <w:fldChar w:fldCharType="begin"/>
                          </w:r>
                          <w:r w:rsidR="004F0D0B">
                            <w:instrText xml:space="preserve"> PAGE \* MERGEFORMAT </w:instrText>
                          </w:r>
                          <w:r>
                            <w:fldChar w:fldCharType="separate"/>
                          </w:r>
                          <w:r w:rsidR="00D2133E" w:rsidRPr="00D2133E">
                            <w:rPr>
                              <w:rStyle w:val="a4"/>
                              <w:rFonts w:eastAsiaTheme="minorHAnsi"/>
                              <w:noProof/>
                            </w:rPr>
                            <w:t>12</w:t>
                          </w:r>
                          <w:r>
                            <w:rPr>
                              <w:rStyle w:val="a4"/>
                              <w:rFonts w:eastAsiaTheme="minorHAnsi"/>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364.1pt;margin-top:786.95pt;width:9.55pt;height:18.9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" filled="f" stroked="f">
              <v:textbox style="mso-fit-shape-to-text:t" inset="0,0,0,0">
                <w:txbxContent>
                  <w:p w:rsidR="00B056A8" w:rsidRDefault="00082342">
                    <w:pPr>
                      <w:spacing w:line="240" w:lineRule="auto"/>
                    </w:pPr>
                    <w:r>
                      <w:fldChar w:fldCharType="begin"/>
                    </w:r>
                    <w:r w:rsidR="004F0D0B">
                      <w:instrText xml:space="preserve"> PAGE \* MERGEFORMAT </w:instrText>
                    </w:r>
                    <w:r>
                      <w:fldChar w:fldCharType="separate"/>
                    </w:r>
                    <w:r w:rsidR="00D2133E" w:rsidRPr="00D2133E">
                      <w:rPr>
                        <w:rStyle w:val="a4"/>
                        <w:rFonts w:eastAsiaTheme="minorHAnsi"/>
                        <w:noProof/>
                      </w:rPr>
                      <w:t>12</w:t>
                    </w:r>
                    <w:r>
                      <w:rPr>
                        <w:rStyle w:val="a4"/>
                        <w:rFonts w:eastAsiaTheme="minorHAnsi"/>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5192" w:rsidRDefault="00775192">
      <w:pPr>
        <w:spacing w:after="0" w:line="240" w:lineRule="auto"/>
      </w:pPr>
      <w:r>
        <w:separator/>
      </w:r>
    </w:p>
  </w:footnote>
  <w:footnote w:type="continuationSeparator" w:id="0">
    <w:p w:rsidR="00775192" w:rsidRDefault="0077519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E93AC5"/>
    <w:multiLevelType w:val="multilevel"/>
    <w:tmpl w:val="AD982B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A602293"/>
    <w:multiLevelType w:val="multilevel"/>
    <w:tmpl w:val="1F4034B0"/>
    <w:lvl w:ilvl="0">
      <w:start w:val="4"/>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AD878BB"/>
    <w:multiLevelType w:val="multilevel"/>
    <w:tmpl w:val="E5208B48"/>
    <w:lvl w:ilvl="0">
      <w:start w:val="2"/>
      <w:numFmt w:val="decimal"/>
      <w:lvlText w:val="3.5.%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A7B6204"/>
    <w:multiLevelType w:val="multilevel"/>
    <w:tmpl w:val="1B7CDE5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1539"/>
    <w:rsid w:val="00082342"/>
    <w:rsid w:val="000C7A8F"/>
    <w:rsid w:val="000E3C69"/>
    <w:rsid w:val="000E4023"/>
    <w:rsid w:val="0011518B"/>
    <w:rsid w:val="001167A7"/>
    <w:rsid w:val="001F164F"/>
    <w:rsid w:val="0024762E"/>
    <w:rsid w:val="002640D8"/>
    <w:rsid w:val="00386527"/>
    <w:rsid w:val="004442D5"/>
    <w:rsid w:val="004F0D0B"/>
    <w:rsid w:val="00562CB5"/>
    <w:rsid w:val="005A43E8"/>
    <w:rsid w:val="00644280"/>
    <w:rsid w:val="00683694"/>
    <w:rsid w:val="007129B3"/>
    <w:rsid w:val="007273D4"/>
    <w:rsid w:val="00736270"/>
    <w:rsid w:val="007666DF"/>
    <w:rsid w:val="00775192"/>
    <w:rsid w:val="007C0EC4"/>
    <w:rsid w:val="00807F77"/>
    <w:rsid w:val="00895E91"/>
    <w:rsid w:val="00AE6E9B"/>
    <w:rsid w:val="00B25744"/>
    <w:rsid w:val="00C81539"/>
    <w:rsid w:val="00CB778D"/>
    <w:rsid w:val="00D2133E"/>
    <w:rsid w:val="00D9057B"/>
    <w:rsid w:val="00DD3F2F"/>
    <w:rsid w:val="00DF306F"/>
    <w:rsid w:val="00F37B59"/>
    <w:rsid w:val="00F92C1E"/>
    <w:rsid w:val="00FB5E30"/>
    <w:rsid w:val="00FE02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087B2CE-EC51-4907-8F4E-559F6C0B0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sid w:val="00C81539"/>
    <w:rPr>
      <w:rFonts w:ascii="Times New Roman" w:eastAsia="Times New Roman" w:hAnsi="Times New Roman" w:cs="Times New Roman"/>
      <w:shd w:val="clear" w:color="auto" w:fill="FFFFFF"/>
    </w:rPr>
  </w:style>
  <w:style w:type="character" w:customStyle="1" w:styleId="1">
    <w:name w:val="Заголовок №1_"/>
    <w:basedOn w:val="a0"/>
    <w:link w:val="10"/>
    <w:rsid w:val="00C81539"/>
    <w:rPr>
      <w:rFonts w:ascii="Times New Roman" w:eastAsia="Times New Roman" w:hAnsi="Times New Roman" w:cs="Times New Roman"/>
      <w:b/>
      <w:bCs/>
      <w:shd w:val="clear" w:color="auto" w:fill="FFFFFF"/>
    </w:rPr>
  </w:style>
  <w:style w:type="character" w:customStyle="1" w:styleId="21">
    <w:name w:val="Основной текст (2) + Полужирный"/>
    <w:basedOn w:val="2"/>
    <w:rsid w:val="00C81539"/>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22">
    <w:name w:val="Подпись к таблице (2)_"/>
    <w:basedOn w:val="a0"/>
    <w:link w:val="23"/>
    <w:rsid w:val="00C81539"/>
    <w:rPr>
      <w:rFonts w:ascii="Times New Roman" w:eastAsia="Times New Roman" w:hAnsi="Times New Roman" w:cs="Times New Roman"/>
      <w:shd w:val="clear" w:color="auto" w:fill="FFFFFF"/>
    </w:rPr>
  </w:style>
  <w:style w:type="paragraph" w:customStyle="1" w:styleId="20">
    <w:name w:val="Основной текст (2)"/>
    <w:basedOn w:val="a"/>
    <w:link w:val="2"/>
    <w:rsid w:val="00C81539"/>
    <w:pPr>
      <w:widowControl w:val="0"/>
      <w:shd w:val="clear" w:color="auto" w:fill="FFFFFF"/>
      <w:spacing w:before="1380" w:after="0" w:line="274" w:lineRule="exact"/>
    </w:pPr>
    <w:rPr>
      <w:rFonts w:ascii="Times New Roman" w:eastAsia="Times New Roman" w:hAnsi="Times New Roman" w:cs="Times New Roman"/>
    </w:rPr>
  </w:style>
  <w:style w:type="paragraph" w:customStyle="1" w:styleId="10">
    <w:name w:val="Заголовок №1"/>
    <w:basedOn w:val="a"/>
    <w:link w:val="1"/>
    <w:rsid w:val="00C81539"/>
    <w:pPr>
      <w:widowControl w:val="0"/>
      <w:shd w:val="clear" w:color="auto" w:fill="FFFFFF"/>
      <w:spacing w:after="0" w:line="413" w:lineRule="exact"/>
      <w:ind w:hanging="2060"/>
      <w:jc w:val="both"/>
      <w:outlineLvl w:val="0"/>
    </w:pPr>
    <w:rPr>
      <w:rFonts w:ascii="Times New Roman" w:eastAsia="Times New Roman" w:hAnsi="Times New Roman" w:cs="Times New Roman"/>
      <w:b/>
      <w:bCs/>
    </w:rPr>
  </w:style>
  <w:style w:type="paragraph" w:customStyle="1" w:styleId="23">
    <w:name w:val="Подпись к таблице (2)"/>
    <w:basedOn w:val="a"/>
    <w:link w:val="22"/>
    <w:rsid w:val="00C81539"/>
    <w:pPr>
      <w:widowControl w:val="0"/>
      <w:shd w:val="clear" w:color="auto" w:fill="FFFFFF"/>
      <w:spacing w:after="0" w:line="0" w:lineRule="atLeast"/>
    </w:pPr>
    <w:rPr>
      <w:rFonts w:ascii="Times New Roman" w:eastAsia="Times New Roman" w:hAnsi="Times New Roman" w:cs="Times New Roman"/>
    </w:rPr>
  </w:style>
  <w:style w:type="character" w:customStyle="1" w:styleId="4">
    <w:name w:val="Основной текст (4)_"/>
    <w:basedOn w:val="a0"/>
    <w:rsid w:val="001167A7"/>
    <w:rPr>
      <w:rFonts w:ascii="Times New Roman" w:eastAsia="Times New Roman" w:hAnsi="Times New Roman" w:cs="Times New Roman"/>
      <w:b/>
      <w:bCs/>
      <w:i w:val="0"/>
      <w:iCs w:val="0"/>
      <w:smallCaps w:val="0"/>
      <w:strike w:val="0"/>
      <w:u w:val="none"/>
    </w:rPr>
  </w:style>
  <w:style w:type="character" w:customStyle="1" w:styleId="40">
    <w:name w:val="Основной текст (4)"/>
    <w:basedOn w:val="4"/>
    <w:rsid w:val="001167A7"/>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a3">
    <w:name w:val="Колонтитул_"/>
    <w:basedOn w:val="a0"/>
    <w:rsid w:val="001167A7"/>
    <w:rPr>
      <w:rFonts w:ascii="Times New Roman" w:eastAsia="Times New Roman" w:hAnsi="Times New Roman" w:cs="Times New Roman"/>
      <w:b w:val="0"/>
      <w:bCs w:val="0"/>
      <w:i w:val="0"/>
      <w:iCs w:val="0"/>
      <w:smallCaps w:val="0"/>
      <w:strike w:val="0"/>
      <w:sz w:val="19"/>
      <w:szCs w:val="19"/>
      <w:u w:val="none"/>
    </w:rPr>
  </w:style>
  <w:style w:type="character" w:customStyle="1" w:styleId="a4">
    <w:name w:val="Колонтитул"/>
    <w:basedOn w:val="a3"/>
    <w:rsid w:val="001167A7"/>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8">
    <w:name w:val="Основной текст (8)_"/>
    <w:basedOn w:val="a0"/>
    <w:rsid w:val="001167A7"/>
    <w:rPr>
      <w:rFonts w:ascii="Times New Roman" w:eastAsia="Times New Roman" w:hAnsi="Times New Roman" w:cs="Times New Roman"/>
      <w:b w:val="0"/>
      <w:bCs w:val="0"/>
      <w:i w:val="0"/>
      <w:iCs w:val="0"/>
      <w:smallCaps w:val="0"/>
      <w:strike w:val="0"/>
      <w:sz w:val="19"/>
      <w:szCs w:val="19"/>
      <w:u w:val="none"/>
    </w:rPr>
  </w:style>
  <w:style w:type="character" w:customStyle="1" w:styleId="80">
    <w:name w:val="Основной текст (8)"/>
    <w:basedOn w:val="8"/>
    <w:rsid w:val="001167A7"/>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paragraph" w:styleId="a5">
    <w:name w:val="header"/>
    <w:basedOn w:val="a"/>
    <w:link w:val="a6"/>
    <w:uiPriority w:val="99"/>
    <w:unhideWhenUsed/>
    <w:rsid w:val="00644280"/>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644280"/>
  </w:style>
  <w:style w:type="paragraph" w:styleId="a7">
    <w:name w:val="footer"/>
    <w:basedOn w:val="a"/>
    <w:link w:val="a8"/>
    <w:uiPriority w:val="99"/>
    <w:unhideWhenUsed/>
    <w:rsid w:val="00644280"/>
    <w:pPr>
      <w:tabs>
        <w:tab w:val="center" w:pos="4677"/>
        <w:tab w:val="right" w:pos="9355"/>
      </w:tabs>
      <w:spacing w:after="0" w:line="240" w:lineRule="auto"/>
    </w:pPr>
  </w:style>
  <w:style w:type="character" w:customStyle="1" w:styleId="a8">
    <w:name w:val="Нижний колонтитул Знак"/>
    <w:basedOn w:val="a0"/>
    <w:link w:val="a7"/>
    <w:uiPriority w:val="99"/>
    <w:rsid w:val="00644280"/>
  </w:style>
  <w:style w:type="paragraph" w:styleId="a9">
    <w:name w:val="List Paragraph"/>
    <w:basedOn w:val="a"/>
    <w:uiPriority w:val="34"/>
    <w:qFormat/>
    <w:rsid w:val="001151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9C9D6C-9CD9-4C56-B630-5099BFBD6E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6417</Words>
  <Characters>36582</Characters>
  <Application>Microsoft Office Word</Application>
  <DocSecurity>0</DocSecurity>
  <Lines>304</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42914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Гульназ</cp:lastModifiedBy>
  <cp:revision>2</cp:revision>
  <dcterms:created xsi:type="dcterms:W3CDTF">2024-01-24T11:33:00Z</dcterms:created>
  <dcterms:modified xsi:type="dcterms:W3CDTF">2024-01-24T11:33:00Z</dcterms:modified>
</cp:coreProperties>
</file>